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8A" w:rsidRDefault="00C55A8A" w:rsidP="00713EDD">
      <w:pPr>
        <w:pStyle w:val="a3"/>
        <w:pBdr>
          <w:top w:val="single" w:sz="18" w:space="1" w:color="auto"/>
          <w:left w:val="single" w:sz="18" w:space="4" w:color="auto"/>
          <w:bottom w:val="single" w:sz="18" w:space="0" w:color="auto"/>
          <w:right w:val="single" w:sz="18" w:space="7" w:color="auto"/>
        </w:pBdr>
        <w:rPr>
          <w:noProof/>
          <w:sz w:val="52"/>
          <w:szCs w:val="52"/>
        </w:rPr>
      </w:pPr>
      <w:r w:rsidRPr="00ED32D7">
        <w:rPr>
          <w:noProof/>
          <w:sz w:val="52"/>
          <w:szCs w:val="52"/>
        </w:rPr>
        <w:drawing>
          <wp:inline distT="0" distB="0" distL="0" distR="0">
            <wp:extent cx="1256470" cy="1242204"/>
            <wp:effectExtent l="19050" t="0" r="83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41728" b="11581"/>
                    <a:stretch>
                      <a:fillRect/>
                    </a:stretch>
                  </pic:blipFill>
                  <pic:spPr bwMode="auto">
                    <a:xfrm>
                      <a:off x="0" y="0"/>
                      <a:ext cx="1257024" cy="1242204"/>
                    </a:xfrm>
                    <a:prstGeom prst="rect">
                      <a:avLst/>
                    </a:prstGeom>
                    <a:noFill/>
                    <a:ln w="9525">
                      <a:noFill/>
                      <a:miter lim="800000"/>
                      <a:headEnd/>
                      <a:tailEnd/>
                    </a:ln>
                  </pic:spPr>
                </pic:pic>
              </a:graphicData>
            </a:graphic>
          </wp:inline>
        </w:drawing>
      </w:r>
      <w:r>
        <w:rPr>
          <w:sz w:val="52"/>
          <w:szCs w:val="52"/>
        </w:rPr>
        <w:t xml:space="preserve">   </w:t>
      </w:r>
      <w:r w:rsidR="00863563" w:rsidRPr="00863563">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6.25pt;height:102pt" o:bordertopcolor="this" o:borderleftcolor="this" o:borderbottomcolor="this" o:borderrightcolor="this" fillcolor="#06c" strokecolor="#9cf" strokeweight="1.5pt">
            <v:shadow on="t" color="#900"/>
            <v:textpath style="font-family:&quot;Impact&quot;;font-size:48pt;v-text-kern:t" trim="t" fitpath="t" string="КАдетство"/>
          </v:shape>
        </w:pic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rPr>
          <w:rFonts w:ascii="Times New Roman" w:hAnsi="Times New Roman" w:cs="Times New Roman"/>
          <w:b/>
          <w:noProof/>
          <w:sz w:val="28"/>
          <w:szCs w:val="28"/>
        </w:rPr>
      </w:pPr>
      <w:r w:rsidRPr="00425B98">
        <w:rPr>
          <w:rFonts w:ascii="Times New Roman" w:hAnsi="Times New Roman" w:cs="Times New Roman"/>
          <w:b/>
          <w:noProof/>
          <w:sz w:val="28"/>
          <w:szCs w:val="28"/>
        </w:rPr>
        <w:t xml:space="preserve">№ </w:t>
      </w:r>
      <w:r w:rsidR="00F74583">
        <w:rPr>
          <w:rFonts w:ascii="Times New Roman" w:hAnsi="Times New Roman" w:cs="Times New Roman"/>
          <w:b/>
          <w:noProof/>
          <w:sz w:val="28"/>
          <w:szCs w:val="28"/>
        </w:rPr>
        <w:t>16</w:t>
      </w:r>
      <w:r>
        <w:rPr>
          <w:rFonts w:ascii="Times New Roman" w:hAnsi="Times New Roman" w:cs="Times New Roman"/>
          <w:b/>
          <w:noProof/>
          <w:sz w:val="28"/>
          <w:szCs w:val="28"/>
        </w:rPr>
        <w:t xml:space="preserve"> </w:t>
      </w:r>
      <w:r w:rsidRPr="00425B98">
        <w:rPr>
          <w:rFonts w:ascii="Times New Roman" w:hAnsi="Times New Roman" w:cs="Times New Roman"/>
          <w:b/>
          <w:noProof/>
          <w:sz w:val="28"/>
          <w:szCs w:val="28"/>
        </w:rPr>
        <w:t>(</w:t>
      </w:r>
      <w:r w:rsidR="00F74583">
        <w:rPr>
          <w:rFonts w:ascii="Times New Roman" w:hAnsi="Times New Roman" w:cs="Times New Roman"/>
          <w:b/>
          <w:noProof/>
          <w:sz w:val="28"/>
          <w:szCs w:val="28"/>
        </w:rPr>
        <w:t>156</w:t>
      </w:r>
      <w:r w:rsidRPr="00425B98">
        <w:rPr>
          <w:rFonts w:ascii="Times New Roman" w:hAnsi="Times New Roman" w:cs="Times New Roman"/>
          <w:b/>
          <w:noProof/>
          <w:sz w:val="28"/>
          <w:szCs w:val="28"/>
        </w:rPr>
        <w:t xml:space="preserve">), </w:t>
      </w:r>
      <w:r w:rsidR="00F74583">
        <w:rPr>
          <w:rFonts w:ascii="Times New Roman" w:hAnsi="Times New Roman" w:cs="Times New Roman"/>
          <w:b/>
          <w:noProof/>
          <w:sz w:val="28"/>
          <w:szCs w:val="28"/>
        </w:rPr>
        <w:t>ноября</w:t>
      </w:r>
      <w:r w:rsidR="0025779C">
        <w:rPr>
          <w:rFonts w:ascii="Times New Roman" w:hAnsi="Times New Roman" w:cs="Times New Roman"/>
          <w:b/>
          <w:noProof/>
          <w:sz w:val="28"/>
          <w:szCs w:val="28"/>
        </w:rPr>
        <w:t xml:space="preserve"> </w:t>
      </w:r>
      <w:r w:rsidR="00FF7AE5">
        <w:rPr>
          <w:rFonts w:ascii="Times New Roman" w:hAnsi="Times New Roman" w:cs="Times New Roman"/>
          <w:b/>
          <w:noProof/>
          <w:sz w:val="28"/>
          <w:szCs w:val="28"/>
        </w:rPr>
        <w:t>2020</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Вестник кадетских классов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Учредители: командно-руководящий состав  и совет командиров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МБОУ «К</w:t>
      </w:r>
      <w:r w:rsidR="00A96058">
        <w:rPr>
          <w:rFonts w:ascii="Times New Roman" w:hAnsi="Times New Roman" w:cs="Times New Roman"/>
          <w:b/>
          <w:noProof/>
          <w:sz w:val="28"/>
          <w:szCs w:val="28"/>
        </w:rPr>
        <w:t>адетская</w:t>
      </w:r>
      <w:r w:rsidRPr="00425B98">
        <w:rPr>
          <w:rFonts w:ascii="Times New Roman" w:hAnsi="Times New Roman" w:cs="Times New Roman"/>
          <w:b/>
          <w:noProof/>
          <w:sz w:val="28"/>
          <w:szCs w:val="28"/>
        </w:rPr>
        <w:t xml:space="preserve"> СОШ» </w:t>
      </w:r>
      <w:r w:rsidR="00A96058">
        <w:rPr>
          <w:rFonts w:ascii="Times New Roman" w:hAnsi="Times New Roman" w:cs="Times New Roman"/>
          <w:b/>
          <w:noProof/>
          <w:sz w:val="28"/>
          <w:szCs w:val="28"/>
        </w:rPr>
        <w:t>с.</w:t>
      </w:r>
      <w:r w:rsidR="00755B7D">
        <w:rPr>
          <w:rFonts w:ascii="Times New Roman" w:hAnsi="Times New Roman" w:cs="Times New Roman"/>
          <w:b/>
          <w:noProof/>
          <w:sz w:val="28"/>
          <w:szCs w:val="28"/>
        </w:rPr>
        <w:t xml:space="preserve"> </w:t>
      </w:r>
      <w:r w:rsidR="00A96058">
        <w:rPr>
          <w:rFonts w:ascii="Times New Roman" w:hAnsi="Times New Roman" w:cs="Times New Roman"/>
          <w:b/>
          <w:noProof/>
          <w:sz w:val="28"/>
          <w:szCs w:val="28"/>
        </w:rPr>
        <w:t>Коровий Ручей</w:t>
      </w:r>
    </w:p>
    <w:p w:rsidR="00C55A8A" w:rsidRPr="002B41CF" w:rsidRDefault="006C3C09"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sectPr w:rsidR="00C55A8A" w:rsidRPr="002B41CF" w:rsidSect="004179E3">
          <w:type w:val="continuous"/>
          <w:pgSz w:w="11906" w:h="16838"/>
          <w:pgMar w:top="426" w:right="849" w:bottom="709" w:left="720" w:header="708" w:footer="708" w:gutter="0"/>
          <w:cols w:space="708"/>
          <w:docGrid w:linePitch="360"/>
        </w:sectPr>
      </w:pPr>
      <w:r>
        <w:rPr>
          <w:rFonts w:ascii="Times New Roman" w:hAnsi="Times New Roman" w:cs="Times New Roman"/>
          <w:b/>
          <w:noProof/>
          <w:sz w:val="28"/>
          <w:szCs w:val="28"/>
        </w:rPr>
        <w:drawing>
          <wp:anchor distT="0" distB="0" distL="114300" distR="114300" simplePos="0" relativeHeight="251664383" behindDoc="0" locked="0" layoutInCell="1" allowOverlap="1">
            <wp:simplePos x="0" y="0"/>
            <wp:positionH relativeFrom="margin">
              <wp:posOffset>-152400</wp:posOffset>
            </wp:positionH>
            <wp:positionV relativeFrom="margin">
              <wp:posOffset>2644140</wp:posOffset>
            </wp:positionV>
            <wp:extent cx="6838950" cy="619125"/>
            <wp:effectExtent l="19050" t="0" r="0" b="0"/>
            <wp:wrapSquare wrapText="bothSides"/>
            <wp:docPr id="13" name="Рисунок 13" descr="C:\Users\Администратор\Desktop\2fe382a0-b10c-4a76-ad24-325c93ceb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2fe382a0-b10c-4a76-ad24-325c93ceb817.jpg"/>
                    <pic:cNvPicPr>
                      <a:picLocks noChangeAspect="1" noChangeArrowheads="1"/>
                    </pic:cNvPicPr>
                  </pic:nvPicPr>
                  <pic:blipFill>
                    <a:blip r:embed="rId7" cstate="print"/>
                    <a:srcRect/>
                    <a:stretch>
                      <a:fillRect/>
                    </a:stretch>
                  </pic:blipFill>
                  <pic:spPr bwMode="auto">
                    <a:xfrm>
                      <a:off x="0" y="0"/>
                      <a:ext cx="6838950" cy="619125"/>
                    </a:xfrm>
                    <a:prstGeom prst="rect">
                      <a:avLst/>
                    </a:prstGeom>
                    <a:noFill/>
                    <a:ln w="9525">
                      <a:noFill/>
                      <a:miter lim="800000"/>
                      <a:headEnd/>
                      <a:tailEnd/>
                    </a:ln>
                  </pic:spPr>
                </pic:pic>
              </a:graphicData>
            </a:graphic>
          </wp:anchor>
        </w:drawing>
      </w:r>
      <w:r w:rsidR="00C55A8A" w:rsidRPr="00425B98">
        <w:rPr>
          <w:rFonts w:ascii="Times New Roman" w:hAnsi="Times New Roman" w:cs="Times New Roman"/>
          <w:b/>
          <w:noProof/>
          <w:sz w:val="28"/>
          <w:szCs w:val="28"/>
        </w:rPr>
        <w:t>Усть –</w:t>
      </w:r>
      <w:r w:rsidR="009258E7">
        <w:rPr>
          <w:rFonts w:ascii="Times New Roman" w:hAnsi="Times New Roman" w:cs="Times New Roman"/>
          <w:b/>
          <w:noProof/>
          <w:sz w:val="28"/>
          <w:szCs w:val="28"/>
        </w:rPr>
        <w:t xml:space="preserve"> </w:t>
      </w:r>
      <w:r w:rsidR="00C55A8A" w:rsidRPr="00425B98">
        <w:rPr>
          <w:rFonts w:ascii="Times New Roman" w:hAnsi="Times New Roman" w:cs="Times New Roman"/>
          <w:b/>
          <w:noProof/>
          <w:sz w:val="28"/>
          <w:szCs w:val="28"/>
        </w:rPr>
        <w:t>Ц</w:t>
      </w:r>
      <w:r w:rsidR="007016C9">
        <w:rPr>
          <w:rFonts w:ascii="Times New Roman" w:hAnsi="Times New Roman" w:cs="Times New Roman"/>
          <w:b/>
          <w:noProof/>
          <w:sz w:val="28"/>
          <w:szCs w:val="28"/>
        </w:rPr>
        <w:t>илемского района Республики Коми</w:t>
      </w:r>
    </w:p>
    <w:p w:rsidR="006C3C09" w:rsidRDefault="006C3C09" w:rsidP="003E1C38">
      <w:pPr>
        <w:rPr>
          <w:rFonts w:ascii="Times New Roman" w:hAnsi="Times New Roman" w:cs="Times New Roman"/>
          <w:b/>
          <w:i/>
          <w:sz w:val="32"/>
          <w:szCs w:val="32"/>
        </w:rPr>
      </w:pPr>
    </w:p>
    <w:p w:rsidR="00D13772" w:rsidRDefault="00D13772" w:rsidP="006C3C09">
      <w:pPr>
        <w:jc w:val="center"/>
        <w:rPr>
          <w:rFonts w:ascii="Times New Roman" w:hAnsi="Times New Roman" w:cs="Times New Roman"/>
          <w:b/>
          <w:i/>
          <w:sz w:val="32"/>
          <w:szCs w:val="32"/>
        </w:rPr>
      </w:pPr>
      <w:r>
        <w:rPr>
          <w:rFonts w:ascii="Times New Roman" w:hAnsi="Times New Roman" w:cs="Times New Roman"/>
          <w:b/>
          <w:i/>
          <w:sz w:val="32"/>
          <w:szCs w:val="32"/>
        </w:rPr>
        <w:t>Глава Республики Коми посетил Кадетскую школу села Коровий Ручей</w:t>
      </w:r>
    </w:p>
    <w:p w:rsidR="00D13772" w:rsidRPr="00D13772" w:rsidRDefault="006C3C09" w:rsidP="00D62884">
      <w:pPr>
        <w:pStyle w:val="a8"/>
        <w:shd w:val="clear" w:color="auto" w:fill="FFFFFF"/>
        <w:spacing w:after="195" w:afterAutospacing="0"/>
        <w:ind w:firstLine="708"/>
        <w:jc w:val="both"/>
        <w:rPr>
          <w:rFonts w:ascii="Verdana" w:hAnsi="Verdana"/>
          <w:color w:val="000000"/>
          <w:sz w:val="28"/>
          <w:szCs w:val="28"/>
        </w:rPr>
      </w:pPr>
      <w:r>
        <w:rPr>
          <w:noProof/>
          <w:color w:val="000000"/>
          <w:sz w:val="28"/>
          <w:szCs w:val="28"/>
        </w:rPr>
        <w:drawing>
          <wp:anchor distT="0" distB="0" distL="114300" distR="114300" simplePos="0" relativeHeight="251703296" behindDoc="0" locked="0" layoutInCell="1" allowOverlap="1">
            <wp:simplePos x="0" y="0"/>
            <wp:positionH relativeFrom="margin">
              <wp:posOffset>4326255</wp:posOffset>
            </wp:positionH>
            <wp:positionV relativeFrom="margin">
              <wp:posOffset>6330315</wp:posOffset>
            </wp:positionV>
            <wp:extent cx="2457450" cy="1714500"/>
            <wp:effectExtent l="19050" t="0" r="0" b="0"/>
            <wp:wrapSquare wrapText="bothSides"/>
            <wp:docPr id="3" name="Рисунок 6" descr="C:\Users\Администратор\Desktop\0528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05282445.jpg"/>
                    <pic:cNvPicPr>
                      <a:picLocks noChangeAspect="1" noChangeArrowheads="1"/>
                    </pic:cNvPicPr>
                  </pic:nvPicPr>
                  <pic:blipFill>
                    <a:blip r:embed="rId8" cstate="print"/>
                    <a:srcRect/>
                    <a:stretch>
                      <a:fillRect/>
                    </a:stretch>
                  </pic:blipFill>
                  <pic:spPr bwMode="auto">
                    <a:xfrm>
                      <a:off x="0" y="0"/>
                      <a:ext cx="2457450" cy="17145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13536" behindDoc="0" locked="0" layoutInCell="1" allowOverlap="1">
            <wp:simplePos x="0" y="0"/>
            <wp:positionH relativeFrom="margin">
              <wp:posOffset>78105</wp:posOffset>
            </wp:positionH>
            <wp:positionV relativeFrom="margin">
              <wp:posOffset>7806690</wp:posOffset>
            </wp:positionV>
            <wp:extent cx="2847975" cy="1885950"/>
            <wp:effectExtent l="19050" t="0" r="9525" b="0"/>
            <wp:wrapSquare wrapText="bothSides"/>
            <wp:docPr id="18" name="Рисунок 15" descr="C:\Users\Администратор\Desktop\PQ86h9ZAq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PQ86h9ZAqmk.jpg"/>
                    <pic:cNvPicPr>
                      <a:picLocks noChangeAspect="1" noChangeArrowheads="1"/>
                    </pic:cNvPicPr>
                  </pic:nvPicPr>
                  <pic:blipFill>
                    <a:blip r:embed="rId9" cstate="print"/>
                    <a:srcRect/>
                    <a:stretch>
                      <a:fillRect/>
                    </a:stretch>
                  </pic:blipFill>
                  <pic:spPr bwMode="auto">
                    <a:xfrm>
                      <a:off x="0" y="0"/>
                      <a:ext cx="2847975" cy="18859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02272" behindDoc="0" locked="0" layoutInCell="1" allowOverlap="1">
            <wp:simplePos x="0" y="0"/>
            <wp:positionH relativeFrom="margin">
              <wp:posOffset>30480</wp:posOffset>
            </wp:positionH>
            <wp:positionV relativeFrom="margin">
              <wp:posOffset>4539615</wp:posOffset>
            </wp:positionV>
            <wp:extent cx="2609850" cy="1724025"/>
            <wp:effectExtent l="19050" t="0" r="0" b="0"/>
            <wp:wrapSquare wrapText="bothSides"/>
            <wp:docPr id="2" name="Рисунок 2" descr="C:\Users\Администратор\Desktop\7272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72720761.jpg"/>
                    <pic:cNvPicPr>
                      <a:picLocks noChangeAspect="1" noChangeArrowheads="1"/>
                    </pic:cNvPicPr>
                  </pic:nvPicPr>
                  <pic:blipFill>
                    <a:blip r:embed="rId10" cstate="print"/>
                    <a:srcRect/>
                    <a:stretch>
                      <a:fillRect/>
                    </a:stretch>
                  </pic:blipFill>
                  <pic:spPr bwMode="auto">
                    <a:xfrm>
                      <a:off x="0" y="0"/>
                      <a:ext cx="2609850" cy="1724025"/>
                    </a:xfrm>
                    <a:prstGeom prst="rect">
                      <a:avLst/>
                    </a:prstGeom>
                    <a:noFill/>
                    <a:ln w="9525">
                      <a:noFill/>
                      <a:miter lim="800000"/>
                      <a:headEnd/>
                      <a:tailEnd/>
                    </a:ln>
                  </pic:spPr>
                </pic:pic>
              </a:graphicData>
            </a:graphic>
          </wp:anchor>
        </w:drawing>
      </w:r>
      <w:r w:rsidR="00D13772" w:rsidRPr="00D13772">
        <w:rPr>
          <w:color w:val="000000"/>
          <w:sz w:val="28"/>
          <w:szCs w:val="28"/>
        </w:rPr>
        <w:t xml:space="preserve">В ходе своего рабочего визита в </w:t>
      </w:r>
      <w:proofErr w:type="spellStart"/>
      <w:r w:rsidR="00D13772" w:rsidRPr="00D13772">
        <w:rPr>
          <w:color w:val="000000"/>
          <w:sz w:val="28"/>
          <w:szCs w:val="28"/>
        </w:rPr>
        <w:t>Усть-Цилемский</w:t>
      </w:r>
      <w:proofErr w:type="spellEnd"/>
      <w:r w:rsidR="00D13772" w:rsidRPr="00D13772">
        <w:rPr>
          <w:color w:val="000000"/>
          <w:sz w:val="28"/>
          <w:szCs w:val="28"/>
        </w:rPr>
        <w:t xml:space="preserve"> район  глава Республики Коми Владимир Викторович </w:t>
      </w:r>
      <w:proofErr w:type="spellStart"/>
      <w:r w:rsidR="00D13772" w:rsidRPr="00D13772">
        <w:rPr>
          <w:color w:val="000000"/>
          <w:sz w:val="28"/>
          <w:szCs w:val="28"/>
        </w:rPr>
        <w:t>Уйба</w:t>
      </w:r>
      <w:proofErr w:type="spellEnd"/>
      <w:r w:rsidR="00D13772" w:rsidRPr="00D13772">
        <w:rPr>
          <w:color w:val="000000"/>
          <w:sz w:val="28"/>
          <w:szCs w:val="28"/>
        </w:rPr>
        <w:t xml:space="preserve"> посетил  кадетскую школу. Вместе с губернатором в школе побывала министр образования, науки и молодежной политики  Республики Коми Наталья Владимировна Якимова.</w:t>
      </w:r>
      <w:r w:rsidR="00D62884">
        <w:rPr>
          <w:rFonts w:ascii="Verdana" w:hAnsi="Verdana"/>
          <w:color w:val="000000"/>
          <w:sz w:val="28"/>
          <w:szCs w:val="28"/>
        </w:rPr>
        <w:t xml:space="preserve"> </w:t>
      </w:r>
      <w:r w:rsidR="00D13772" w:rsidRPr="00D13772">
        <w:rPr>
          <w:color w:val="000000"/>
          <w:sz w:val="28"/>
          <w:szCs w:val="28"/>
        </w:rPr>
        <w:t>Высоким гостям рассказали о глубоких традициях школы в вопросах военно-патриотического и духовно-нравственного восп</w:t>
      </w:r>
      <w:r w:rsidR="008408F8">
        <w:rPr>
          <w:color w:val="000000"/>
          <w:sz w:val="28"/>
          <w:szCs w:val="28"/>
        </w:rPr>
        <w:t xml:space="preserve">итания подрастающего поколения. </w:t>
      </w:r>
      <w:r w:rsidR="00D13772" w:rsidRPr="00D13772">
        <w:rPr>
          <w:color w:val="000000"/>
          <w:sz w:val="28"/>
          <w:szCs w:val="28"/>
        </w:rPr>
        <w:t>Глава республики</w:t>
      </w:r>
      <w:r w:rsidR="008408F8">
        <w:rPr>
          <w:color w:val="000000"/>
          <w:sz w:val="28"/>
          <w:szCs w:val="28"/>
        </w:rPr>
        <w:t xml:space="preserve"> </w:t>
      </w:r>
      <w:r w:rsidR="00D13772" w:rsidRPr="00D13772">
        <w:rPr>
          <w:color w:val="000000"/>
          <w:sz w:val="28"/>
          <w:szCs w:val="28"/>
        </w:rPr>
        <w:t>кавалер боевых ор</w:t>
      </w:r>
      <w:r w:rsidR="00D62884">
        <w:rPr>
          <w:color w:val="000000"/>
          <w:sz w:val="28"/>
          <w:szCs w:val="28"/>
        </w:rPr>
        <w:t>денов, побывал на теоретическом</w:t>
      </w:r>
      <w:r w:rsidR="00D13772" w:rsidRPr="00D13772">
        <w:rPr>
          <w:color w:val="000000"/>
          <w:sz w:val="28"/>
          <w:szCs w:val="28"/>
        </w:rPr>
        <w:t xml:space="preserve"> занятии по огневой подготовке у самых старших кадет и ознакомился с материально-техническим оснащением школы для проведения подготовки по основам военной службы. Руководителю региона и министру образования рассказали о хорошо отлаженном социальном партнерстве школы с профильными ведомствами: военным комиссариатом, казачеством, Управлением противопожарной </w:t>
      </w:r>
      <w:r w:rsidR="00D62884">
        <w:rPr>
          <w:color w:val="000000"/>
          <w:sz w:val="28"/>
          <w:szCs w:val="28"/>
        </w:rPr>
        <w:t xml:space="preserve">службы и гражданской защиты РК </w:t>
      </w:r>
      <w:r w:rsidR="00D13772" w:rsidRPr="00D13772">
        <w:rPr>
          <w:color w:val="000000"/>
          <w:sz w:val="28"/>
          <w:szCs w:val="28"/>
        </w:rPr>
        <w:t>в вопросах подготовки кадет к защите Отечества и к действиям в условиях различных чрезвычайных ситуаций.</w:t>
      </w:r>
      <w:r w:rsidR="00D62884">
        <w:rPr>
          <w:color w:val="000000"/>
          <w:sz w:val="28"/>
          <w:szCs w:val="28"/>
        </w:rPr>
        <w:t xml:space="preserve"> </w:t>
      </w:r>
      <w:r w:rsidR="00D13772" w:rsidRPr="00D13772">
        <w:rPr>
          <w:color w:val="000000"/>
          <w:sz w:val="28"/>
          <w:szCs w:val="28"/>
        </w:rPr>
        <w:t>Знаковым событием в нас</w:t>
      </w:r>
      <w:r w:rsidR="00D62884">
        <w:rPr>
          <w:color w:val="000000"/>
          <w:sz w:val="28"/>
          <w:szCs w:val="28"/>
        </w:rPr>
        <w:t>тупившем учебном году для нашей</w:t>
      </w:r>
      <w:r w:rsidR="00D13772" w:rsidRPr="00D13772">
        <w:rPr>
          <w:color w:val="000000"/>
          <w:sz w:val="28"/>
          <w:szCs w:val="28"/>
        </w:rPr>
        <w:t xml:space="preserve"> школы стало открытие федерального центра образования цифрового и гуманитарного профилей «Точка Роста». Владимир Викт</w:t>
      </w:r>
      <w:r w:rsidR="00D62884">
        <w:rPr>
          <w:color w:val="000000"/>
          <w:sz w:val="28"/>
          <w:szCs w:val="28"/>
        </w:rPr>
        <w:t xml:space="preserve">орович и Наталья Владимировна </w:t>
      </w:r>
      <w:r w:rsidR="00D13772" w:rsidRPr="00D13772">
        <w:rPr>
          <w:color w:val="000000"/>
          <w:sz w:val="28"/>
          <w:szCs w:val="28"/>
        </w:rPr>
        <w:t xml:space="preserve">осмотрели кабинеты информатики и проектной деятельности, отремонтированные в </w:t>
      </w:r>
      <w:r w:rsidR="00D13772" w:rsidRPr="00D13772">
        <w:rPr>
          <w:color w:val="000000"/>
          <w:sz w:val="28"/>
          <w:szCs w:val="28"/>
        </w:rPr>
        <w:lastRenderedPageBreak/>
        <w:t>рамках подготовки к открытию «Точки Роста». Директор ш</w:t>
      </w:r>
      <w:r w:rsidR="00D62884">
        <w:rPr>
          <w:color w:val="000000"/>
          <w:sz w:val="28"/>
          <w:szCs w:val="28"/>
        </w:rPr>
        <w:t xml:space="preserve">колы Любовь Ивановна Федотова </w:t>
      </w:r>
      <w:r w:rsidR="00D13772" w:rsidRPr="00D13772">
        <w:rPr>
          <w:color w:val="000000"/>
          <w:sz w:val="28"/>
          <w:szCs w:val="28"/>
        </w:rPr>
        <w:t>сказала о том, что школа с нетерпением ждет поступления  оборудования, которое в ближайшее время будет поставлено в школу для организации работы образовательного центра.</w:t>
      </w:r>
    </w:p>
    <w:p w:rsidR="008408F8" w:rsidRDefault="005B1924" w:rsidP="006C3C09">
      <w:pPr>
        <w:pStyle w:val="a8"/>
        <w:shd w:val="clear" w:color="auto" w:fill="FFFFFF"/>
        <w:ind w:firstLine="708"/>
        <w:jc w:val="both"/>
        <w:rPr>
          <w:color w:val="000000"/>
          <w:sz w:val="28"/>
          <w:szCs w:val="28"/>
        </w:rPr>
      </w:pPr>
      <w:r>
        <w:rPr>
          <w:noProof/>
          <w:color w:val="000000"/>
          <w:sz w:val="28"/>
          <w:szCs w:val="28"/>
        </w:rPr>
        <w:drawing>
          <wp:anchor distT="0" distB="0" distL="114300" distR="114300" simplePos="0" relativeHeight="251708416" behindDoc="0" locked="0" layoutInCell="1" allowOverlap="1">
            <wp:simplePos x="0" y="0"/>
            <wp:positionH relativeFrom="margin">
              <wp:posOffset>78105</wp:posOffset>
            </wp:positionH>
            <wp:positionV relativeFrom="margin">
              <wp:posOffset>5344160</wp:posOffset>
            </wp:positionV>
            <wp:extent cx="2371725" cy="1714500"/>
            <wp:effectExtent l="19050" t="0" r="9525" b="0"/>
            <wp:wrapSquare wrapText="bothSides"/>
            <wp:docPr id="14" name="Рисунок 14" descr="C:\Users\Администратор\Desktop\7055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70552591.jpg"/>
                    <pic:cNvPicPr>
                      <a:picLocks noChangeAspect="1" noChangeArrowheads="1"/>
                    </pic:cNvPicPr>
                  </pic:nvPicPr>
                  <pic:blipFill>
                    <a:blip r:embed="rId11" cstate="print"/>
                    <a:srcRect/>
                    <a:stretch>
                      <a:fillRect/>
                    </a:stretch>
                  </pic:blipFill>
                  <pic:spPr bwMode="auto">
                    <a:xfrm>
                      <a:off x="0" y="0"/>
                      <a:ext cx="2371725" cy="17145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14560" behindDoc="0" locked="0" layoutInCell="1" allowOverlap="1">
            <wp:simplePos x="0" y="0"/>
            <wp:positionH relativeFrom="margin">
              <wp:posOffset>3954145</wp:posOffset>
            </wp:positionH>
            <wp:positionV relativeFrom="margin">
              <wp:posOffset>4982210</wp:posOffset>
            </wp:positionV>
            <wp:extent cx="2905125" cy="3314700"/>
            <wp:effectExtent l="19050" t="0" r="9525"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5655" t="22445" r="21272" b="11623"/>
                    <a:stretch>
                      <a:fillRect/>
                    </a:stretch>
                  </pic:blipFill>
                  <pic:spPr bwMode="auto">
                    <a:xfrm>
                      <a:off x="0" y="0"/>
                      <a:ext cx="2905125" cy="33147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06368" behindDoc="0" locked="0" layoutInCell="1" allowOverlap="1">
            <wp:simplePos x="0" y="0"/>
            <wp:positionH relativeFrom="margin">
              <wp:posOffset>4451350</wp:posOffset>
            </wp:positionH>
            <wp:positionV relativeFrom="margin">
              <wp:posOffset>2353310</wp:posOffset>
            </wp:positionV>
            <wp:extent cx="2406015" cy="1647825"/>
            <wp:effectExtent l="19050" t="0" r="0" b="0"/>
            <wp:wrapSquare wrapText="bothSides"/>
            <wp:docPr id="5" name="Рисунок 12" descr="C:\Users\Администратор\Desktop\2958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29589292.jpg"/>
                    <pic:cNvPicPr>
                      <a:picLocks noChangeAspect="1" noChangeArrowheads="1"/>
                    </pic:cNvPicPr>
                  </pic:nvPicPr>
                  <pic:blipFill>
                    <a:blip r:embed="rId13" cstate="print"/>
                    <a:srcRect/>
                    <a:stretch>
                      <a:fillRect/>
                    </a:stretch>
                  </pic:blipFill>
                  <pic:spPr bwMode="auto">
                    <a:xfrm>
                      <a:off x="0" y="0"/>
                      <a:ext cx="2406015" cy="1647825"/>
                    </a:xfrm>
                    <a:prstGeom prst="rect">
                      <a:avLst/>
                    </a:prstGeom>
                    <a:noFill/>
                    <a:ln w="9525">
                      <a:noFill/>
                      <a:miter lim="800000"/>
                      <a:headEnd/>
                      <a:tailEnd/>
                    </a:ln>
                  </pic:spPr>
                </pic:pic>
              </a:graphicData>
            </a:graphic>
          </wp:anchor>
        </w:drawing>
      </w:r>
      <w:r w:rsidR="00381728">
        <w:rPr>
          <w:noProof/>
          <w:color w:val="000000"/>
          <w:sz w:val="28"/>
          <w:szCs w:val="28"/>
        </w:rPr>
        <w:drawing>
          <wp:anchor distT="0" distB="0" distL="114300" distR="114300" simplePos="0" relativeHeight="251707392" behindDoc="0" locked="0" layoutInCell="1" allowOverlap="1">
            <wp:simplePos x="0" y="0"/>
            <wp:positionH relativeFrom="margin">
              <wp:posOffset>78105</wp:posOffset>
            </wp:positionH>
            <wp:positionV relativeFrom="margin">
              <wp:posOffset>1238885</wp:posOffset>
            </wp:positionV>
            <wp:extent cx="2550795" cy="1752600"/>
            <wp:effectExtent l="19050" t="0" r="1905" b="0"/>
            <wp:wrapSquare wrapText="bothSides"/>
            <wp:docPr id="8" name="Рисунок 13" descr="C:\Users\Администратор\Desktop\7467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74671935.jpg"/>
                    <pic:cNvPicPr>
                      <a:picLocks noChangeAspect="1" noChangeArrowheads="1"/>
                    </pic:cNvPicPr>
                  </pic:nvPicPr>
                  <pic:blipFill>
                    <a:blip r:embed="rId14" cstate="print"/>
                    <a:srcRect/>
                    <a:stretch>
                      <a:fillRect/>
                    </a:stretch>
                  </pic:blipFill>
                  <pic:spPr bwMode="auto">
                    <a:xfrm>
                      <a:off x="0" y="0"/>
                      <a:ext cx="2550795" cy="1752600"/>
                    </a:xfrm>
                    <a:prstGeom prst="rect">
                      <a:avLst/>
                    </a:prstGeom>
                    <a:noFill/>
                    <a:ln w="9525">
                      <a:noFill/>
                      <a:miter lim="800000"/>
                      <a:headEnd/>
                      <a:tailEnd/>
                    </a:ln>
                  </pic:spPr>
                </pic:pic>
              </a:graphicData>
            </a:graphic>
          </wp:anchor>
        </w:drawing>
      </w:r>
      <w:r w:rsidR="00D13772" w:rsidRPr="00D13772">
        <w:rPr>
          <w:color w:val="000000"/>
          <w:sz w:val="28"/>
          <w:szCs w:val="28"/>
        </w:rPr>
        <w:t>В этом году наша школа стала победителем  в   двух проектах  в рамках проведения  </w:t>
      </w:r>
      <w:r w:rsidR="00D13772" w:rsidRPr="00D13772">
        <w:rPr>
          <w:color w:val="000000"/>
          <w:sz w:val="28"/>
          <w:szCs w:val="28"/>
          <w:lang w:val="en-US"/>
        </w:rPr>
        <w:t>XVI</w:t>
      </w:r>
      <w:r w:rsidR="00D13772" w:rsidRPr="00D13772">
        <w:rPr>
          <w:color w:val="000000"/>
          <w:sz w:val="28"/>
          <w:szCs w:val="28"/>
        </w:rPr>
        <w:t>  конкурса социальных и культурных проектов ПАО «ЛУКОЙЛ» на территории Республики Коми и Ненецкого автономного округа. Также школа одержала победу в открытом благотворительном конкурсе по выделению малых грантов на развитие культурных инициатив городов и районов Республики Коми «Северная мозаика». Полученные   денежные гранты были направлены на глубокую реконструкцию и техническое оснащение школьного музея «Боевой Славы». За летний период был проведен ремонт, заключены договора на поставку необходимого оборудования. Для гостей была организована небольшая обзорная экскурсия по школьному музею. Уникальность данного музея заключается в том, что значительную часть его экспонатов собрали сами школьники в ходе многолетнего участия нашей школы во «Всероссийской Вахте Памяти» на местах боев Великой Отечественной войны.</w:t>
      </w:r>
      <w:r w:rsidR="006040ED">
        <w:rPr>
          <w:color w:val="000000"/>
          <w:sz w:val="28"/>
          <w:szCs w:val="28"/>
        </w:rPr>
        <w:t xml:space="preserve"> </w:t>
      </w:r>
      <w:r w:rsidR="00D13772" w:rsidRPr="00D13772">
        <w:rPr>
          <w:color w:val="000000"/>
          <w:sz w:val="28"/>
          <w:szCs w:val="28"/>
        </w:rPr>
        <w:t xml:space="preserve">Главе республики и министру образования рассказали о долгосрочном социальном партнерстве школы с различными государственными и общественными организациями: обществом «ЛУКОЙЛ-Коми», руководство которого оказывает значительную материальную поддержку школе, районным Советом ветеранов, музеем, учреждениями культуры, образовательными организациями. Школе регулярно оказывается поддержка со стороны руководства района и сельского поселения. В школе создан и успешно работает попечительский Совет. В завершении визита, высокие гости оставили </w:t>
      </w:r>
      <w:r w:rsidR="00890447">
        <w:rPr>
          <w:color w:val="000000"/>
          <w:sz w:val="28"/>
          <w:szCs w:val="28"/>
        </w:rPr>
        <w:t>запись в книге Почетных гостей.</w:t>
      </w:r>
    </w:p>
    <w:p w:rsidR="006C3C09" w:rsidRPr="00E606F2" w:rsidRDefault="006C3C09" w:rsidP="004D44CE">
      <w:pPr>
        <w:jc w:val="both"/>
        <w:rPr>
          <w:rFonts w:ascii="Times New Roman" w:hAnsi="Times New Roman" w:cs="Times New Roman"/>
          <w:b/>
          <w:i/>
          <w:sz w:val="28"/>
          <w:szCs w:val="28"/>
        </w:rPr>
        <w:sectPr w:rsidR="006C3C09" w:rsidRPr="00E606F2" w:rsidSect="00E42256">
          <w:type w:val="continuous"/>
          <w:pgSz w:w="11906" w:h="16838"/>
          <w:pgMar w:top="284" w:right="566" w:bottom="142" w:left="567" w:header="708" w:footer="708" w:gutter="0"/>
          <w:cols w:space="708"/>
          <w:docGrid w:linePitch="360"/>
        </w:sectPr>
      </w:pPr>
    </w:p>
    <w:p w:rsidR="00C977A6" w:rsidRDefault="00C977A6" w:rsidP="004D44CE">
      <w:pPr>
        <w:pStyle w:val="a3"/>
        <w:jc w:val="both"/>
        <w:rPr>
          <w:rFonts w:ascii="Times New Roman" w:hAnsi="Times New Roman" w:cs="Times New Roman"/>
          <w:noProof/>
          <w:sz w:val="24"/>
          <w:szCs w:val="24"/>
        </w:rPr>
      </w:pPr>
    </w:p>
    <w:p w:rsidR="006C3C09" w:rsidRDefault="00863563" w:rsidP="004D44CE">
      <w:pPr>
        <w:pStyle w:val="a3"/>
        <w:jc w:val="both"/>
        <w:rPr>
          <w:rFonts w:ascii="Times New Roman" w:hAnsi="Times New Roman" w:cs="Times New Roman"/>
          <w:noProof/>
          <w:sz w:val="24"/>
          <w:szCs w:val="24"/>
        </w:rPr>
      </w:pPr>
      <w:r w:rsidRPr="00863563">
        <w:rPr>
          <w:rFonts w:ascii="Times New Roman" w:hAnsi="Times New Roman"/>
          <w:b/>
          <w:i/>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53.2pt;margin-top:5.85pt;width:610.35pt;height:0;z-index:251701248" o:connectortype="straight"/>
        </w:pict>
      </w:r>
    </w:p>
    <w:p w:rsidR="004D44CE" w:rsidRPr="00B622C8" w:rsidRDefault="004D44CE" w:rsidP="004D44CE">
      <w:pPr>
        <w:pStyle w:val="a3"/>
        <w:jc w:val="both"/>
        <w:rPr>
          <w:rFonts w:ascii="Times New Roman" w:hAnsi="Times New Roman" w:cs="Times New Roman"/>
          <w:noProof/>
          <w:sz w:val="24"/>
          <w:szCs w:val="24"/>
        </w:rPr>
      </w:pPr>
      <w:r>
        <w:rPr>
          <w:rFonts w:ascii="Times New Roman" w:hAnsi="Times New Roman" w:cs="Times New Roman"/>
          <w:noProof/>
          <w:sz w:val="24"/>
          <w:szCs w:val="24"/>
        </w:rPr>
        <w:t>Тираж: 5</w:t>
      </w:r>
      <w:r w:rsidRPr="00B622C8">
        <w:rPr>
          <w:rFonts w:ascii="Times New Roman" w:hAnsi="Times New Roman" w:cs="Times New Roman"/>
          <w:noProof/>
          <w:sz w:val="24"/>
          <w:szCs w:val="24"/>
        </w:rPr>
        <w:t xml:space="preserve">0 экземпляров.                                                                                </w:t>
      </w:r>
    </w:p>
    <w:p w:rsidR="004D44CE" w:rsidRPr="00B622C8" w:rsidRDefault="004D44CE" w:rsidP="004D44CE">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169488, Республика Коми,                                                            </w:t>
      </w:r>
    </w:p>
    <w:p w:rsidR="004D44CE" w:rsidRDefault="004D44CE" w:rsidP="004D44CE">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 </w:t>
      </w:r>
      <w:proofErr w:type="spellStart"/>
      <w:r w:rsidRPr="00B622C8">
        <w:rPr>
          <w:rFonts w:ascii="Times New Roman" w:hAnsi="Times New Roman" w:cs="Times New Roman"/>
          <w:color w:val="333333"/>
          <w:sz w:val="18"/>
          <w:szCs w:val="18"/>
        </w:rPr>
        <w:t>Усть</w:t>
      </w:r>
      <w:proofErr w:type="spellEnd"/>
      <w:r w:rsidRPr="00B622C8">
        <w:rPr>
          <w:rFonts w:ascii="Times New Roman" w:hAnsi="Times New Roman" w:cs="Times New Roman"/>
          <w:color w:val="333333"/>
          <w:sz w:val="18"/>
          <w:szCs w:val="18"/>
        </w:rPr>
        <w:t xml:space="preserve"> – </w:t>
      </w:r>
      <w:proofErr w:type="spellStart"/>
      <w:r w:rsidRPr="00B622C8">
        <w:rPr>
          <w:rFonts w:ascii="Times New Roman" w:hAnsi="Times New Roman" w:cs="Times New Roman"/>
          <w:color w:val="333333"/>
          <w:sz w:val="18"/>
          <w:szCs w:val="18"/>
        </w:rPr>
        <w:t>Цилемский</w:t>
      </w:r>
      <w:proofErr w:type="spellEnd"/>
      <w:r w:rsidRPr="00B622C8">
        <w:rPr>
          <w:rFonts w:ascii="Times New Roman" w:hAnsi="Times New Roman" w:cs="Times New Roman"/>
          <w:color w:val="333333"/>
          <w:sz w:val="18"/>
          <w:szCs w:val="18"/>
        </w:rPr>
        <w:t xml:space="preserve"> район,                          с. Коровий Ручей, ул. </w:t>
      </w:r>
      <w:proofErr w:type="gramStart"/>
      <w:r w:rsidRPr="00B622C8">
        <w:rPr>
          <w:rFonts w:ascii="Times New Roman" w:hAnsi="Times New Roman" w:cs="Times New Roman"/>
          <w:color w:val="333333"/>
          <w:sz w:val="18"/>
          <w:szCs w:val="18"/>
        </w:rPr>
        <w:t>Школьная</w:t>
      </w:r>
      <w:proofErr w:type="gramEnd"/>
      <w:r w:rsidRPr="00B622C8">
        <w:rPr>
          <w:rFonts w:ascii="Times New Roman" w:hAnsi="Times New Roman" w:cs="Times New Roman"/>
          <w:color w:val="333333"/>
          <w:sz w:val="18"/>
          <w:szCs w:val="18"/>
        </w:rPr>
        <w:t>, 1</w:t>
      </w:r>
      <w:r>
        <w:rPr>
          <w:rFonts w:ascii="Times New Roman" w:hAnsi="Times New Roman" w:cs="Times New Roman"/>
          <w:color w:val="333333"/>
          <w:sz w:val="18"/>
          <w:szCs w:val="18"/>
        </w:rPr>
        <w:t xml:space="preserve">   </w:t>
      </w:r>
    </w:p>
    <w:p w:rsidR="00C977A6" w:rsidRDefault="004D44CE" w:rsidP="004D44CE">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тел/факс (82141)99-5-31  </w:t>
      </w:r>
    </w:p>
    <w:p w:rsidR="006C3C09" w:rsidRDefault="006C3C09" w:rsidP="004D44CE">
      <w:pPr>
        <w:tabs>
          <w:tab w:val="num" w:pos="927"/>
        </w:tabs>
        <w:spacing w:after="0" w:line="240" w:lineRule="auto"/>
        <w:rPr>
          <w:rFonts w:ascii="Times New Roman" w:hAnsi="Times New Roman" w:cs="Times New Roman"/>
          <w:color w:val="333333"/>
          <w:sz w:val="18"/>
          <w:szCs w:val="18"/>
        </w:rPr>
      </w:pPr>
    </w:p>
    <w:p w:rsidR="006C3C09" w:rsidRDefault="006C3C09" w:rsidP="004D44CE">
      <w:pPr>
        <w:tabs>
          <w:tab w:val="num" w:pos="927"/>
        </w:tabs>
        <w:spacing w:after="0" w:line="240" w:lineRule="auto"/>
        <w:rPr>
          <w:rFonts w:ascii="Times New Roman" w:hAnsi="Times New Roman" w:cs="Times New Roman"/>
          <w:color w:val="333333"/>
          <w:sz w:val="18"/>
          <w:szCs w:val="18"/>
        </w:rPr>
      </w:pPr>
    </w:p>
    <w:p w:rsidR="006C3C09" w:rsidRDefault="006C3C09" w:rsidP="004D44CE">
      <w:pPr>
        <w:tabs>
          <w:tab w:val="num" w:pos="927"/>
        </w:tabs>
        <w:spacing w:after="0" w:line="240" w:lineRule="auto"/>
        <w:rPr>
          <w:rFonts w:ascii="Times New Roman" w:hAnsi="Times New Roman" w:cs="Times New Roman"/>
        </w:rPr>
      </w:pPr>
    </w:p>
    <w:p w:rsidR="006C3C09" w:rsidRDefault="004D44CE" w:rsidP="004D44CE">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rPr>
        <w:t xml:space="preserve">Редактор: </w:t>
      </w:r>
      <w:r>
        <w:rPr>
          <w:rFonts w:ascii="Times New Roman" w:hAnsi="Times New Roman" w:cs="Times New Roman"/>
        </w:rPr>
        <w:t xml:space="preserve"> А.Г. Тиранов– </w:t>
      </w:r>
      <w:proofErr w:type="gramStart"/>
      <w:r>
        <w:rPr>
          <w:rFonts w:ascii="Times New Roman" w:hAnsi="Times New Roman" w:cs="Times New Roman"/>
        </w:rPr>
        <w:t>за</w:t>
      </w:r>
      <w:proofErr w:type="gramEnd"/>
      <w:r>
        <w:rPr>
          <w:rFonts w:ascii="Times New Roman" w:hAnsi="Times New Roman" w:cs="Times New Roman"/>
        </w:rPr>
        <w:t>м. директора по ВР</w:t>
      </w:r>
    </w:p>
    <w:p w:rsidR="0003083F" w:rsidRDefault="0003083F" w:rsidP="004D44CE">
      <w:pPr>
        <w:tabs>
          <w:tab w:val="num" w:pos="927"/>
        </w:tabs>
        <w:spacing w:after="0" w:line="240" w:lineRule="auto"/>
        <w:rPr>
          <w:rFonts w:ascii="Times New Roman" w:hAnsi="Times New Roman" w:cs="Times New Roman"/>
          <w:color w:val="333333"/>
          <w:sz w:val="18"/>
          <w:szCs w:val="18"/>
        </w:rPr>
      </w:pPr>
    </w:p>
    <w:p w:rsidR="006040ED" w:rsidRDefault="006040ED" w:rsidP="004D44CE">
      <w:pPr>
        <w:tabs>
          <w:tab w:val="num" w:pos="927"/>
        </w:tabs>
        <w:spacing w:after="0" w:line="240" w:lineRule="auto"/>
        <w:rPr>
          <w:rFonts w:ascii="Times New Roman" w:hAnsi="Times New Roman" w:cs="Times New Roman"/>
          <w:color w:val="333333"/>
        </w:rPr>
      </w:pPr>
    </w:p>
    <w:p w:rsidR="00381728" w:rsidRDefault="00381728" w:rsidP="004D44CE">
      <w:pPr>
        <w:tabs>
          <w:tab w:val="num" w:pos="927"/>
        </w:tabs>
        <w:spacing w:after="0" w:line="240" w:lineRule="auto"/>
        <w:rPr>
          <w:rFonts w:ascii="Times New Roman" w:hAnsi="Times New Roman" w:cs="Times New Roman"/>
          <w:color w:val="333333"/>
        </w:rPr>
      </w:pPr>
    </w:p>
    <w:p w:rsidR="00381728" w:rsidRDefault="00381728" w:rsidP="004D44CE">
      <w:pPr>
        <w:tabs>
          <w:tab w:val="num" w:pos="927"/>
        </w:tabs>
        <w:spacing w:after="0" w:line="240" w:lineRule="auto"/>
        <w:rPr>
          <w:rFonts w:ascii="Times New Roman" w:hAnsi="Times New Roman" w:cs="Times New Roman"/>
          <w:color w:val="333333"/>
        </w:rPr>
      </w:pPr>
    </w:p>
    <w:p w:rsidR="006C3C09" w:rsidRDefault="006C3C09" w:rsidP="004D44CE">
      <w:pPr>
        <w:tabs>
          <w:tab w:val="num" w:pos="927"/>
        </w:tabs>
        <w:spacing w:after="0" w:line="240" w:lineRule="auto"/>
        <w:rPr>
          <w:rFonts w:ascii="Times New Roman" w:hAnsi="Times New Roman" w:cs="Times New Roman"/>
          <w:color w:val="333333"/>
        </w:rPr>
      </w:pPr>
    </w:p>
    <w:p w:rsidR="006C3C09" w:rsidRDefault="006C3C09" w:rsidP="004D44CE">
      <w:pPr>
        <w:tabs>
          <w:tab w:val="num" w:pos="927"/>
        </w:tabs>
        <w:spacing w:after="0" w:line="240" w:lineRule="auto"/>
        <w:rPr>
          <w:rFonts w:ascii="Times New Roman" w:hAnsi="Times New Roman" w:cs="Times New Roman"/>
          <w:color w:val="333333"/>
        </w:rPr>
      </w:pPr>
    </w:p>
    <w:p w:rsidR="004D44CE" w:rsidRPr="00EF5953" w:rsidRDefault="004D44CE" w:rsidP="004D44CE">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Корректор: Торопова Е.В.</w:t>
      </w:r>
    </w:p>
    <w:p w:rsidR="00F503A6" w:rsidRPr="001A08F1" w:rsidRDefault="004D44CE" w:rsidP="001A08F1">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 xml:space="preserve">Верстка: </w:t>
      </w:r>
      <w:proofErr w:type="spellStart"/>
      <w:r w:rsidRPr="00EF5953">
        <w:rPr>
          <w:rFonts w:ascii="Times New Roman" w:hAnsi="Times New Roman" w:cs="Times New Roman"/>
          <w:color w:val="333333"/>
        </w:rPr>
        <w:t>Гриффитс</w:t>
      </w:r>
      <w:proofErr w:type="spellEnd"/>
      <w:r w:rsidRPr="00EF5953">
        <w:rPr>
          <w:rFonts w:ascii="Times New Roman" w:hAnsi="Times New Roman" w:cs="Times New Roman"/>
          <w:color w:val="333333"/>
        </w:rPr>
        <w:t xml:space="preserve"> Г.К.</w:t>
      </w:r>
    </w:p>
    <w:sectPr w:rsidR="00F503A6" w:rsidRPr="001A08F1" w:rsidSect="00E42256">
      <w:type w:val="continuous"/>
      <w:pgSz w:w="11906" w:h="16838"/>
      <w:pgMar w:top="284" w:right="720" w:bottom="142"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537D1"/>
    <w:multiLevelType w:val="hybridMultilevel"/>
    <w:tmpl w:val="F9D27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FF65C1"/>
    <w:multiLevelType w:val="hybridMultilevel"/>
    <w:tmpl w:val="B35C6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104E0E"/>
    <w:multiLevelType w:val="hybridMultilevel"/>
    <w:tmpl w:val="72083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A53455"/>
    <w:multiLevelType w:val="hybridMultilevel"/>
    <w:tmpl w:val="B184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C1B58"/>
    <w:rsid w:val="00002A95"/>
    <w:rsid w:val="000059E6"/>
    <w:rsid w:val="00011AEE"/>
    <w:rsid w:val="0001324B"/>
    <w:rsid w:val="00013C8A"/>
    <w:rsid w:val="00022772"/>
    <w:rsid w:val="00023604"/>
    <w:rsid w:val="0003083F"/>
    <w:rsid w:val="0003090E"/>
    <w:rsid w:val="0003510D"/>
    <w:rsid w:val="0003606D"/>
    <w:rsid w:val="00036780"/>
    <w:rsid w:val="000400F1"/>
    <w:rsid w:val="000420BD"/>
    <w:rsid w:val="00042F86"/>
    <w:rsid w:val="0004504F"/>
    <w:rsid w:val="00046BD0"/>
    <w:rsid w:val="000479B2"/>
    <w:rsid w:val="00050F28"/>
    <w:rsid w:val="00053842"/>
    <w:rsid w:val="00054A6A"/>
    <w:rsid w:val="00055913"/>
    <w:rsid w:val="000602BD"/>
    <w:rsid w:val="00061481"/>
    <w:rsid w:val="00066929"/>
    <w:rsid w:val="00080DF1"/>
    <w:rsid w:val="000818E5"/>
    <w:rsid w:val="00085B90"/>
    <w:rsid w:val="000878F1"/>
    <w:rsid w:val="00090049"/>
    <w:rsid w:val="00090708"/>
    <w:rsid w:val="00090879"/>
    <w:rsid w:val="00095836"/>
    <w:rsid w:val="000A2CA5"/>
    <w:rsid w:val="000B01B5"/>
    <w:rsid w:val="000B0F59"/>
    <w:rsid w:val="000B3ADA"/>
    <w:rsid w:val="000B6D4F"/>
    <w:rsid w:val="000B70ED"/>
    <w:rsid w:val="000C289E"/>
    <w:rsid w:val="000C3323"/>
    <w:rsid w:val="000C3B87"/>
    <w:rsid w:val="000C721F"/>
    <w:rsid w:val="000D096D"/>
    <w:rsid w:val="000D0BD1"/>
    <w:rsid w:val="000D1927"/>
    <w:rsid w:val="000D7839"/>
    <w:rsid w:val="000D799A"/>
    <w:rsid w:val="000E0725"/>
    <w:rsid w:val="000E36CE"/>
    <w:rsid w:val="000E3C0F"/>
    <w:rsid w:val="000E424C"/>
    <w:rsid w:val="000F50BD"/>
    <w:rsid w:val="000F60AB"/>
    <w:rsid w:val="000F78B2"/>
    <w:rsid w:val="00101D77"/>
    <w:rsid w:val="00102EFB"/>
    <w:rsid w:val="00103157"/>
    <w:rsid w:val="001041DE"/>
    <w:rsid w:val="00105224"/>
    <w:rsid w:val="00106B5F"/>
    <w:rsid w:val="00107854"/>
    <w:rsid w:val="0011080F"/>
    <w:rsid w:val="001119B0"/>
    <w:rsid w:val="00113BFC"/>
    <w:rsid w:val="0011482C"/>
    <w:rsid w:val="00121FFB"/>
    <w:rsid w:val="0012316B"/>
    <w:rsid w:val="001246DC"/>
    <w:rsid w:val="001277D5"/>
    <w:rsid w:val="00130E59"/>
    <w:rsid w:val="00132F91"/>
    <w:rsid w:val="001340B4"/>
    <w:rsid w:val="00136EBD"/>
    <w:rsid w:val="00137BAE"/>
    <w:rsid w:val="0014444B"/>
    <w:rsid w:val="001446FD"/>
    <w:rsid w:val="00144DE4"/>
    <w:rsid w:val="00150AD0"/>
    <w:rsid w:val="001517C1"/>
    <w:rsid w:val="00154283"/>
    <w:rsid w:val="00155E63"/>
    <w:rsid w:val="00157C7A"/>
    <w:rsid w:val="001649EF"/>
    <w:rsid w:val="001670F1"/>
    <w:rsid w:val="00170ECB"/>
    <w:rsid w:val="00171061"/>
    <w:rsid w:val="00173013"/>
    <w:rsid w:val="00176858"/>
    <w:rsid w:val="00181047"/>
    <w:rsid w:val="0018302F"/>
    <w:rsid w:val="00185239"/>
    <w:rsid w:val="00185E89"/>
    <w:rsid w:val="00191C10"/>
    <w:rsid w:val="001A08F1"/>
    <w:rsid w:val="001A19D2"/>
    <w:rsid w:val="001A39C9"/>
    <w:rsid w:val="001A4315"/>
    <w:rsid w:val="001A492F"/>
    <w:rsid w:val="001A4B37"/>
    <w:rsid w:val="001A4E04"/>
    <w:rsid w:val="001A4E29"/>
    <w:rsid w:val="001B0DD2"/>
    <w:rsid w:val="001B2BFF"/>
    <w:rsid w:val="001B370B"/>
    <w:rsid w:val="001B72CB"/>
    <w:rsid w:val="001C3EF4"/>
    <w:rsid w:val="001C6C7D"/>
    <w:rsid w:val="001C77D4"/>
    <w:rsid w:val="001C7FBF"/>
    <w:rsid w:val="001D0BC8"/>
    <w:rsid w:val="001E1996"/>
    <w:rsid w:val="001E19C8"/>
    <w:rsid w:val="001E338D"/>
    <w:rsid w:val="001E346F"/>
    <w:rsid w:val="001E713E"/>
    <w:rsid w:val="001F2221"/>
    <w:rsid w:val="001F569A"/>
    <w:rsid w:val="002012C4"/>
    <w:rsid w:val="00202672"/>
    <w:rsid w:val="00215521"/>
    <w:rsid w:val="00215CBE"/>
    <w:rsid w:val="00220CB7"/>
    <w:rsid w:val="0022223E"/>
    <w:rsid w:val="00226387"/>
    <w:rsid w:val="00227202"/>
    <w:rsid w:val="002303D4"/>
    <w:rsid w:val="0023149D"/>
    <w:rsid w:val="00231C6F"/>
    <w:rsid w:val="0023467D"/>
    <w:rsid w:val="002370D4"/>
    <w:rsid w:val="00242DD8"/>
    <w:rsid w:val="0024595B"/>
    <w:rsid w:val="00247798"/>
    <w:rsid w:val="00250CE5"/>
    <w:rsid w:val="00250FAE"/>
    <w:rsid w:val="002557D1"/>
    <w:rsid w:val="0025779C"/>
    <w:rsid w:val="0026438D"/>
    <w:rsid w:val="002659D6"/>
    <w:rsid w:val="00270FAA"/>
    <w:rsid w:val="00272D7C"/>
    <w:rsid w:val="00273685"/>
    <w:rsid w:val="0027534E"/>
    <w:rsid w:val="002764CA"/>
    <w:rsid w:val="00277EEF"/>
    <w:rsid w:val="00282F32"/>
    <w:rsid w:val="002832D4"/>
    <w:rsid w:val="00290ED2"/>
    <w:rsid w:val="0029307F"/>
    <w:rsid w:val="002936DB"/>
    <w:rsid w:val="0029491F"/>
    <w:rsid w:val="002A226F"/>
    <w:rsid w:val="002A28C0"/>
    <w:rsid w:val="002A3DAB"/>
    <w:rsid w:val="002A455E"/>
    <w:rsid w:val="002A5255"/>
    <w:rsid w:val="002A5F00"/>
    <w:rsid w:val="002A5F82"/>
    <w:rsid w:val="002A6AF7"/>
    <w:rsid w:val="002B1956"/>
    <w:rsid w:val="002B2AE9"/>
    <w:rsid w:val="002B41CF"/>
    <w:rsid w:val="002B65DB"/>
    <w:rsid w:val="002C4819"/>
    <w:rsid w:val="002D1277"/>
    <w:rsid w:val="002E04A1"/>
    <w:rsid w:val="002E08C3"/>
    <w:rsid w:val="002E5BA3"/>
    <w:rsid w:val="002F2293"/>
    <w:rsid w:val="002F4254"/>
    <w:rsid w:val="002F6FD5"/>
    <w:rsid w:val="00302A12"/>
    <w:rsid w:val="003107AB"/>
    <w:rsid w:val="00311A01"/>
    <w:rsid w:val="003145F9"/>
    <w:rsid w:val="00327EA0"/>
    <w:rsid w:val="003311C7"/>
    <w:rsid w:val="00333126"/>
    <w:rsid w:val="00333BC2"/>
    <w:rsid w:val="00336979"/>
    <w:rsid w:val="00336B41"/>
    <w:rsid w:val="00340E5A"/>
    <w:rsid w:val="00344A20"/>
    <w:rsid w:val="00344D5F"/>
    <w:rsid w:val="00345C1E"/>
    <w:rsid w:val="0034672F"/>
    <w:rsid w:val="00346A2B"/>
    <w:rsid w:val="003471CE"/>
    <w:rsid w:val="00347FDB"/>
    <w:rsid w:val="0035024F"/>
    <w:rsid w:val="003524EC"/>
    <w:rsid w:val="00355DBA"/>
    <w:rsid w:val="00361757"/>
    <w:rsid w:val="00361958"/>
    <w:rsid w:val="003628E8"/>
    <w:rsid w:val="003667D8"/>
    <w:rsid w:val="00376DC8"/>
    <w:rsid w:val="00377A85"/>
    <w:rsid w:val="00377A97"/>
    <w:rsid w:val="00381728"/>
    <w:rsid w:val="003827D0"/>
    <w:rsid w:val="0038427A"/>
    <w:rsid w:val="003858BB"/>
    <w:rsid w:val="00390A1E"/>
    <w:rsid w:val="00396B04"/>
    <w:rsid w:val="00397327"/>
    <w:rsid w:val="003A0168"/>
    <w:rsid w:val="003A087E"/>
    <w:rsid w:val="003A1ABF"/>
    <w:rsid w:val="003A2E12"/>
    <w:rsid w:val="003A3988"/>
    <w:rsid w:val="003A4763"/>
    <w:rsid w:val="003B30C2"/>
    <w:rsid w:val="003B35DA"/>
    <w:rsid w:val="003B412D"/>
    <w:rsid w:val="003B4413"/>
    <w:rsid w:val="003C1C2D"/>
    <w:rsid w:val="003C20A3"/>
    <w:rsid w:val="003C5ECF"/>
    <w:rsid w:val="003D410E"/>
    <w:rsid w:val="003D43D8"/>
    <w:rsid w:val="003D5B0F"/>
    <w:rsid w:val="003E18C3"/>
    <w:rsid w:val="003E1B03"/>
    <w:rsid w:val="003E1C38"/>
    <w:rsid w:val="003E29F9"/>
    <w:rsid w:val="003E2C95"/>
    <w:rsid w:val="003E4295"/>
    <w:rsid w:val="003E4B7E"/>
    <w:rsid w:val="003F24A0"/>
    <w:rsid w:val="003F2FCD"/>
    <w:rsid w:val="003F4A79"/>
    <w:rsid w:val="003F6F2B"/>
    <w:rsid w:val="00401BA2"/>
    <w:rsid w:val="0040258A"/>
    <w:rsid w:val="00404BDC"/>
    <w:rsid w:val="00411E37"/>
    <w:rsid w:val="004144F2"/>
    <w:rsid w:val="004159C0"/>
    <w:rsid w:val="00416714"/>
    <w:rsid w:val="0041707F"/>
    <w:rsid w:val="004179E3"/>
    <w:rsid w:val="00421BD7"/>
    <w:rsid w:val="0042335D"/>
    <w:rsid w:val="0042478E"/>
    <w:rsid w:val="00425B98"/>
    <w:rsid w:val="00426625"/>
    <w:rsid w:val="00426837"/>
    <w:rsid w:val="00430669"/>
    <w:rsid w:val="00430758"/>
    <w:rsid w:val="004333D8"/>
    <w:rsid w:val="004403A3"/>
    <w:rsid w:val="0044122C"/>
    <w:rsid w:val="00444BA4"/>
    <w:rsid w:val="00444DAD"/>
    <w:rsid w:val="004469FF"/>
    <w:rsid w:val="00446CBE"/>
    <w:rsid w:val="0045558D"/>
    <w:rsid w:val="00455E0E"/>
    <w:rsid w:val="004564CF"/>
    <w:rsid w:val="00456735"/>
    <w:rsid w:val="00457448"/>
    <w:rsid w:val="00457F20"/>
    <w:rsid w:val="00457F7D"/>
    <w:rsid w:val="004635E3"/>
    <w:rsid w:val="00470E18"/>
    <w:rsid w:val="00470FD1"/>
    <w:rsid w:val="00473352"/>
    <w:rsid w:val="004772C6"/>
    <w:rsid w:val="004776A8"/>
    <w:rsid w:val="00495241"/>
    <w:rsid w:val="004974FE"/>
    <w:rsid w:val="004A4E58"/>
    <w:rsid w:val="004B04D2"/>
    <w:rsid w:val="004B0AAD"/>
    <w:rsid w:val="004B0E73"/>
    <w:rsid w:val="004B1427"/>
    <w:rsid w:val="004B16BB"/>
    <w:rsid w:val="004B5286"/>
    <w:rsid w:val="004C6210"/>
    <w:rsid w:val="004C7D4B"/>
    <w:rsid w:val="004D1FF9"/>
    <w:rsid w:val="004D2BD5"/>
    <w:rsid w:val="004D3C6D"/>
    <w:rsid w:val="004D44CE"/>
    <w:rsid w:val="004D5477"/>
    <w:rsid w:val="004D6C33"/>
    <w:rsid w:val="004E2236"/>
    <w:rsid w:val="004E2D02"/>
    <w:rsid w:val="004E2E90"/>
    <w:rsid w:val="004E4393"/>
    <w:rsid w:val="004E4480"/>
    <w:rsid w:val="004E4A1C"/>
    <w:rsid w:val="004F1990"/>
    <w:rsid w:val="004F24ED"/>
    <w:rsid w:val="004F4CBE"/>
    <w:rsid w:val="00503B6C"/>
    <w:rsid w:val="00510483"/>
    <w:rsid w:val="00510544"/>
    <w:rsid w:val="00510E86"/>
    <w:rsid w:val="00514DDF"/>
    <w:rsid w:val="005153D8"/>
    <w:rsid w:val="005169D6"/>
    <w:rsid w:val="0052268C"/>
    <w:rsid w:val="00522A08"/>
    <w:rsid w:val="00523BCE"/>
    <w:rsid w:val="005270D2"/>
    <w:rsid w:val="005276FD"/>
    <w:rsid w:val="005302D0"/>
    <w:rsid w:val="00533D98"/>
    <w:rsid w:val="00543986"/>
    <w:rsid w:val="00545C55"/>
    <w:rsid w:val="00553044"/>
    <w:rsid w:val="00556517"/>
    <w:rsid w:val="00557EFE"/>
    <w:rsid w:val="005610A2"/>
    <w:rsid w:val="00562B04"/>
    <w:rsid w:val="00562B4E"/>
    <w:rsid w:val="0056300D"/>
    <w:rsid w:val="005659AF"/>
    <w:rsid w:val="0057270D"/>
    <w:rsid w:val="00572D4C"/>
    <w:rsid w:val="005735A7"/>
    <w:rsid w:val="0057567E"/>
    <w:rsid w:val="00576874"/>
    <w:rsid w:val="0058213D"/>
    <w:rsid w:val="00582313"/>
    <w:rsid w:val="005823C9"/>
    <w:rsid w:val="005906B7"/>
    <w:rsid w:val="00592404"/>
    <w:rsid w:val="00593FEE"/>
    <w:rsid w:val="00597510"/>
    <w:rsid w:val="005A0A15"/>
    <w:rsid w:val="005A32FA"/>
    <w:rsid w:val="005B1924"/>
    <w:rsid w:val="005B38CF"/>
    <w:rsid w:val="005B396D"/>
    <w:rsid w:val="005B4EC7"/>
    <w:rsid w:val="005B7FA3"/>
    <w:rsid w:val="005C0288"/>
    <w:rsid w:val="005C03D4"/>
    <w:rsid w:val="005C04D3"/>
    <w:rsid w:val="005C0F79"/>
    <w:rsid w:val="005C2D90"/>
    <w:rsid w:val="005C351C"/>
    <w:rsid w:val="005D24DB"/>
    <w:rsid w:val="005D2EE0"/>
    <w:rsid w:val="005D5E69"/>
    <w:rsid w:val="005F0A68"/>
    <w:rsid w:val="005F31AD"/>
    <w:rsid w:val="005F5A77"/>
    <w:rsid w:val="005F722E"/>
    <w:rsid w:val="006033E7"/>
    <w:rsid w:val="00603638"/>
    <w:rsid w:val="006040ED"/>
    <w:rsid w:val="00604A30"/>
    <w:rsid w:val="00611F09"/>
    <w:rsid w:val="00612ADF"/>
    <w:rsid w:val="00616E02"/>
    <w:rsid w:val="006173DB"/>
    <w:rsid w:val="00617C39"/>
    <w:rsid w:val="006232F3"/>
    <w:rsid w:val="00623DFF"/>
    <w:rsid w:val="00633762"/>
    <w:rsid w:val="0063482F"/>
    <w:rsid w:val="00636702"/>
    <w:rsid w:val="00637340"/>
    <w:rsid w:val="00637D42"/>
    <w:rsid w:val="00641364"/>
    <w:rsid w:val="00641928"/>
    <w:rsid w:val="00643FDB"/>
    <w:rsid w:val="00645F0B"/>
    <w:rsid w:val="006560E6"/>
    <w:rsid w:val="0066125A"/>
    <w:rsid w:val="0066188F"/>
    <w:rsid w:val="00661C18"/>
    <w:rsid w:val="00662751"/>
    <w:rsid w:val="00663311"/>
    <w:rsid w:val="006634D8"/>
    <w:rsid w:val="00671748"/>
    <w:rsid w:val="006744A6"/>
    <w:rsid w:val="006746A9"/>
    <w:rsid w:val="006819A9"/>
    <w:rsid w:val="00682B49"/>
    <w:rsid w:val="006867DF"/>
    <w:rsid w:val="0068737E"/>
    <w:rsid w:val="006910C2"/>
    <w:rsid w:val="00694995"/>
    <w:rsid w:val="006A02F8"/>
    <w:rsid w:val="006A43BE"/>
    <w:rsid w:val="006B5E4B"/>
    <w:rsid w:val="006B611E"/>
    <w:rsid w:val="006B612D"/>
    <w:rsid w:val="006B6ADF"/>
    <w:rsid w:val="006B7B8E"/>
    <w:rsid w:val="006C23FD"/>
    <w:rsid w:val="006C3C09"/>
    <w:rsid w:val="006C6393"/>
    <w:rsid w:val="006C7782"/>
    <w:rsid w:val="006D2B29"/>
    <w:rsid w:val="006E1086"/>
    <w:rsid w:val="006E7543"/>
    <w:rsid w:val="006F1234"/>
    <w:rsid w:val="006F23D8"/>
    <w:rsid w:val="006F3D8A"/>
    <w:rsid w:val="006F503F"/>
    <w:rsid w:val="007016C9"/>
    <w:rsid w:val="00704456"/>
    <w:rsid w:val="00707086"/>
    <w:rsid w:val="00713EDD"/>
    <w:rsid w:val="00716A9C"/>
    <w:rsid w:val="00716E6F"/>
    <w:rsid w:val="00722C09"/>
    <w:rsid w:val="00722FC5"/>
    <w:rsid w:val="007244C9"/>
    <w:rsid w:val="007252E5"/>
    <w:rsid w:val="007349E8"/>
    <w:rsid w:val="00736A72"/>
    <w:rsid w:val="0074133F"/>
    <w:rsid w:val="00745E06"/>
    <w:rsid w:val="00755B7D"/>
    <w:rsid w:val="00755BE6"/>
    <w:rsid w:val="00756B23"/>
    <w:rsid w:val="00761F78"/>
    <w:rsid w:val="00764B13"/>
    <w:rsid w:val="007728CC"/>
    <w:rsid w:val="00773B0D"/>
    <w:rsid w:val="00777FE1"/>
    <w:rsid w:val="00782E58"/>
    <w:rsid w:val="00783DFF"/>
    <w:rsid w:val="0078462B"/>
    <w:rsid w:val="00785414"/>
    <w:rsid w:val="0078551C"/>
    <w:rsid w:val="007902D3"/>
    <w:rsid w:val="007A115F"/>
    <w:rsid w:val="007A184F"/>
    <w:rsid w:val="007B1185"/>
    <w:rsid w:val="007B412C"/>
    <w:rsid w:val="007B43C8"/>
    <w:rsid w:val="007B6950"/>
    <w:rsid w:val="007B7598"/>
    <w:rsid w:val="007C187E"/>
    <w:rsid w:val="007C1B58"/>
    <w:rsid w:val="007C2553"/>
    <w:rsid w:val="007C3956"/>
    <w:rsid w:val="007C4B89"/>
    <w:rsid w:val="007D4F46"/>
    <w:rsid w:val="007D57DF"/>
    <w:rsid w:val="007D5DFD"/>
    <w:rsid w:val="007E0A59"/>
    <w:rsid w:val="007E18A6"/>
    <w:rsid w:val="007E20A9"/>
    <w:rsid w:val="007E3062"/>
    <w:rsid w:val="007E681D"/>
    <w:rsid w:val="007F19A5"/>
    <w:rsid w:val="007F2E87"/>
    <w:rsid w:val="007F62A1"/>
    <w:rsid w:val="007F7A2B"/>
    <w:rsid w:val="0080092B"/>
    <w:rsid w:val="008013F4"/>
    <w:rsid w:val="00804E3A"/>
    <w:rsid w:val="0080520D"/>
    <w:rsid w:val="0081621A"/>
    <w:rsid w:val="00817F8C"/>
    <w:rsid w:val="00824ED9"/>
    <w:rsid w:val="00825EA2"/>
    <w:rsid w:val="00826E19"/>
    <w:rsid w:val="00835719"/>
    <w:rsid w:val="008371EB"/>
    <w:rsid w:val="008408F8"/>
    <w:rsid w:val="00841F25"/>
    <w:rsid w:val="0084339B"/>
    <w:rsid w:val="008433BC"/>
    <w:rsid w:val="00843418"/>
    <w:rsid w:val="008464CD"/>
    <w:rsid w:val="00851687"/>
    <w:rsid w:val="0085236D"/>
    <w:rsid w:val="00853417"/>
    <w:rsid w:val="0086096B"/>
    <w:rsid w:val="00861E08"/>
    <w:rsid w:val="008624DF"/>
    <w:rsid w:val="00863563"/>
    <w:rsid w:val="00864178"/>
    <w:rsid w:val="008730C0"/>
    <w:rsid w:val="00874D8B"/>
    <w:rsid w:val="00876A2A"/>
    <w:rsid w:val="00877B8E"/>
    <w:rsid w:val="0088054D"/>
    <w:rsid w:val="00890447"/>
    <w:rsid w:val="00892195"/>
    <w:rsid w:val="0089317A"/>
    <w:rsid w:val="00894E21"/>
    <w:rsid w:val="00895F50"/>
    <w:rsid w:val="00896D5B"/>
    <w:rsid w:val="00897144"/>
    <w:rsid w:val="008A2C73"/>
    <w:rsid w:val="008B1FB4"/>
    <w:rsid w:val="008B33F5"/>
    <w:rsid w:val="008B472A"/>
    <w:rsid w:val="008B4A59"/>
    <w:rsid w:val="008B4D80"/>
    <w:rsid w:val="008B75C3"/>
    <w:rsid w:val="008C0216"/>
    <w:rsid w:val="008C5009"/>
    <w:rsid w:val="008D2342"/>
    <w:rsid w:val="008D29B4"/>
    <w:rsid w:val="008D451D"/>
    <w:rsid w:val="008D53D9"/>
    <w:rsid w:val="008F1A73"/>
    <w:rsid w:val="008F3B65"/>
    <w:rsid w:val="008F7BC1"/>
    <w:rsid w:val="00902F0A"/>
    <w:rsid w:val="0090417F"/>
    <w:rsid w:val="009051B0"/>
    <w:rsid w:val="00906C09"/>
    <w:rsid w:val="009100D9"/>
    <w:rsid w:val="0091365A"/>
    <w:rsid w:val="009148C9"/>
    <w:rsid w:val="00915DC7"/>
    <w:rsid w:val="009161E4"/>
    <w:rsid w:val="00916AD1"/>
    <w:rsid w:val="00920006"/>
    <w:rsid w:val="00922238"/>
    <w:rsid w:val="00923FCF"/>
    <w:rsid w:val="009258E7"/>
    <w:rsid w:val="009265EB"/>
    <w:rsid w:val="00930220"/>
    <w:rsid w:val="00930A95"/>
    <w:rsid w:val="0093650D"/>
    <w:rsid w:val="00936C40"/>
    <w:rsid w:val="00937094"/>
    <w:rsid w:val="00940BB9"/>
    <w:rsid w:val="00941472"/>
    <w:rsid w:val="00941541"/>
    <w:rsid w:val="009468D2"/>
    <w:rsid w:val="00946CC0"/>
    <w:rsid w:val="00951078"/>
    <w:rsid w:val="00956718"/>
    <w:rsid w:val="00961C6E"/>
    <w:rsid w:val="00976D5E"/>
    <w:rsid w:val="0097785F"/>
    <w:rsid w:val="0098052B"/>
    <w:rsid w:val="00981739"/>
    <w:rsid w:val="009837AE"/>
    <w:rsid w:val="009837F4"/>
    <w:rsid w:val="00993449"/>
    <w:rsid w:val="009951A7"/>
    <w:rsid w:val="009A10E0"/>
    <w:rsid w:val="009A3A1B"/>
    <w:rsid w:val="009A510C"/>
    <w:rsid w:val="009B0D84"/>
    <w:rsid w:val="009B1A2D"/>
    <w:rsid w:val="009B25F0"/>
    <w:rsid w:val="009B2A2E"/>
    <w:rsid w:val="009B7BE8"/>
    <w:rsid w:val="009B7EC2"/>
    <w:rsid w:val="009C112B"/>
    <w:rsid w:val="009C17C4"/>
    <w:rsid w:val="009C17E5"/>
    <w:rsid w:val="009C30B1"/>
    <w:rsid w:val="009C4F85"/>
    <w:rsid w:val="009C6405"/>
    <w:rsid w:val="009C747B"/>
    <w:rsid w:val="009D1AB8"/>
    <w:rsid w:val="009D5839"/>
    <w:rsid w:val="009E3A9B"/>
    <w:rsid w:val="009E5C68"/>
    <w:rsid w:val="009E6E74"/>
    <w:rsid w:val="009F1EF8"/>
    <w:rsid w:val="009F20EE"/>
    <w:rsid w:val="009F2290"/>
    <w:rsid w:val="009F342B"/>
    <w:rsid w:val="00A00892"/>
    <w:rsid w:val="00A03269"/>
    <w:rsid w:val="00A036B0"/>
    <w:rsid w:val="00A045C8"/>
    <w:rsid w:val="00A061FB"/>
    <w:rsid w:val="00A0651B"/>
    <w:rsid w:val="00A1258E"/>
    <w:rsid w:val="00A134F8"/>
    <w:rsid w:val="00A15762"/>
    <w:rsid w:val="00A17404"/>
    <w:rsid w:val="00A21DAA"/>
    <w:rsid w:val="00A24A2B"/>
    <w:rsid w:val="00A26FFF"/>
    <w:rsid w:val="00A3175F"/>
    <w:rsid w:val="00A32201"/>
    <w:rsid w:val="00A3489A"/>
    <w:rsid w:val="00A35079"/>
    <w:rsid w:val="00A361EC"/>
    <w:rsid w:val="00A367CF"/>
    <w:rsid w:val="00A37E83"/>
    <w:rsid w:val="00A41D53"/>
    <w:rsid w:val="00A41F06"/>
    <w:rsid w:val="00A45DE5"/>
    <w:rsid w:val="00A46F76"/>
    <w:rsid w:val="00A52EDA"/>
    <w:rsid w:val="00A53B5C"/>
    <w:rsid w:val="00A548CF"/>
    <w:rsid w:val="00A56A43"/>
    <w:rsid w:val="00A6015A"/>
    <w:rsid w:val="00A605C5"/>
    <w:rsid w:val="00A663A9"/>
    <w:rsid w:val="00A701AD"/>
    <w:rsid w:val="00A72888"/>
    <w:rsid w:val="00A729D3"/>
    <w:rsid w:val="00A747D4"/>
    <w:rsid w:val="00A76BF6"/>
    <w:rsid w:val="00A8046C"/>
    <w:rsid w:val="00A82EB4"/>
    <w:rsid w:val="00A85442"/>
    <w:rsid w:val="00A85709"/>
    <w:rsid w:val="00A85B7C"/>
    <w:rsid w:val="00A90E2B"/>
    <w:rsid w:val="00A91618"/>
    <w:rsid w:val="00A95CDB"/>
    <w:rsid w:val="00A96058"/>
    <w:rsid w:val="00AA18C3"/>
    <w:rsid w:val="00AA44CE"/>
    <w:rsid w:val="00AA6D73"/>
    <w:rsid w:val="00AB4B2F"/>
    <w:rsid w:val="00AB79DE"/>
    <w:rsid w:val="00AC1D66"/>
    <w:rsid w:val="00AC353B"/>
    <w:rsid w:val="00AC43D7"/>
    <w:rsid w:val="00AC5DE9"/>
    <w:rsid w:val="00AC6549"/>
    <w:rsid w:val="00AD17E3"/>
    <w:rsid w:val="00AD3088"/>
    <w:rsid w:val="00AD5A0E"/>
    <w:rsid w:val="00AE2970"/>
    <w:rsid w:val="00AE2AEB"/>
    <w:rsid w:val="00AE2D39"/>
    <w:rsid w:val="00AE2E17"/>
    <w:rsid w:val="00AF177F"/>
    <w:rsid w:val="00B01678"/>
    <w:rsid w:val="00B01D96"/>
    <w:rsid w:val="00B01DFB"/>
    <w:rsid w:val="00B078C8"/>
    <w:rsid w:val="00B13347"/>
    <w:rsid w:val="00B14240"/>
    <w:rsid w:val="00B151FE"/>
    <w:rsid w:val="00B1592B"/>
    <w:rsid w:val="00B20162"/>
    <w:rsid w:val="00B22753"/>
    <w:rsid w:val="00B23200"/>
    <w:rsid w:val="00B31845"/>
    <w:rsid w:val="00B35ED6"/>
    <w:rsid w:val="00B43784"/>
    <w:rsid w:val="00B45768"/>
    <w:rsid w:val="00B531FD"/>
    <w:rsid w:val="00B56F78"/>
    <w:rsid w:val="00B573AF"/>
    <w:rsid w:val="00B62249"/>
    <w:rsid w:val="00B622C8"/>
    <w:rsid w:val="00B64343"/>
    <w:rsid w:val="00B649A2"/>
    <w:rsid w:val="00B67172"/>
    <w:rsid w:val="00B67384"/>
    <w:rsid w:val="00B6771D"/>
    <w:rsid w:val="00B67AE5"/>
    <w:rsid w:val="00B721A8"/>
    <w:rsid w:val="00B72385"/>
    <w:rsid w:val="00B73172"/>
    <w:rsid w:val="00B751BC"/>
    <w:rsid w:val="00B756D1"/>
    <w:rsid w:val="00B7675F"/>
    <w:rsid w:val="00B81B84"/>
    <w:rsid w:val="00B81FC6"/>
    <w:rsid w:val="00B82A2E"/>
    <w:rsid w:val="00B83825"/>
    <w:rsid w:val="00B85379"/>
    <w:rsid w:val="00B87181"/>
    <w:rsid w:val="00B90041"/>
    <w:rsid w:val="00B95702"/>
    <w:rsid w:val="00B95C78"/>
    <w:rsid w:val="00B95F7C"/>
    <w:rsid w:val="00B976E8"/>
    <w:rsid w:val="00BA0AC2"/>
    <w:rsid w:val="00BA3143"/>
    <w:rsid w:val="00BB22D8"/>
    <w:rsid w:val="00BC627B"/>
    <w:rsid w:val="00BC69B0"/>
    <w:rsid w:val="00BC6ACB"/>
    <w:rsid w:val="00BE1576"/>
    <w:rsid w:val="00BE1A43"/>
    <w:rsid w:val="00BE3B82"/>
    <w:rsid w:val="00BE4DDB"/>
    <w:rsid w:val="00BE4FD3"/>
    <w:rsid w:val="00BE7300"/>
    <w:rsid w:val="00BE7C12"/>
    <w:rsid w:val="00BF5429"/>
    <w:rsid w:val="00BF7DEF"/>
    <w:rsid w:val="00C05024"/>
    <w:rsid w:val="00C067A2"/>
    <w:rsid w:val="00C07550"/>
    <w:rsid w:val="00C10069"/>
    <w:rsid w:val="00C12B1F"/>
    <w:rsid w:val="00C140E1"/>
    <w:rsid w:val="00C142F6"/>
    <w:rsid w:val="00C1457B"/>
    <w:rsid w:val="00C1549C"/>
    <w:rsid w:val="00C1714E"/>
    <w:rsid w:val="00C21B2F"/>
    <w:rsid w:val="00C22BB7"/>
    <w:rsid w:val="00C23B5F"/>
    <w:rsid w:val="00C3660C"/>
    <w:rsid w:val="00C42182"/>
    <w:rsid w:val="00C4323E"/>
    <w:rsid w:val="00C43827"/>
    <w:rsid w:val="00C445C1"/>
    <w:rsid w:val="00C47204"/>
    <w:rsid w:val="00C52CAE"/>
    <w:rsid w:val="00C55A8A"/>
    <w:rsid w:val="00C61099"/>
    <w:rsid w:val="00C61E10"/>
    <w:rsid w:val="00C62933"/>
    <w:rsid w:val="00C71135"/>
    <w:rsid w:val="00C727B5"/>
    <w:rsid w:val="00C73DD0"/>
    <w:rsid w:val="00C745DF"/>
    <w:rsid w:val="00C82376"/>
    <w:rsid w:val="00C840AA"/>
    <w:rsid w:val="00C8544B"/>
    <w:rsid w:val="00C87C37"/>
    <w:rsid w:val="00C9578C"/>
    <w:rsid w:val="00C961FF"/>
    <w:rsid w:val="00C977A6"/>
    <w:rsid w:val="00CA19AF"/>
    <w:rsid w:val="00CA2B62"/>
    <w:rsid w:val="00CA3DA0"/>
    <w:rsid w:val="00CA5ED4"/>
    <w:rsid w:val="00CB0692"/>
    <w:rsid w:val="00CB0C1C"/>
    <w:rsid w:val="00CB6671"/>
    <w:rsid w:val="00CB7FCA"/>
    <w:rsid w:val="00CC1533"/>
    <w:rsid w:val="00CC2040"/>
    <w:rsid w:val="00CC38A3"/>
    <w:rsid w:val="00CC5F1D"/>
    <w:rsid w:val="00CC6889"/>
    <w:rsid w:val="00CD0950"/>
    <w:rsid w:val="00CD2434"/>
    <w:rsid w:val="00CD6258"/>
    <w:rsid w:val="00CD6534"/>
    <w:rsid w:val="00CD70E0"/>
    <w:rsid w:val="00CE09C4"/>
    <w:rsid w:val="00CF494B"/>
    <w:rsid w:val="00CF7613"/>
    <w:rsid w:val="00D02505"/>
    <w:rsid w:val="00D03559"/>
    <w:rsid w:val="00D05259"/>
    <w:rsid w:val="00D053B4"/>
    <w:rsid w:val="00D07B89"/>
    <w:rsid w:val="00D13772"/>
    <w:rsid w:val="00D13DE4"/>
    <w:rsid w:val="00D14FCD"/>
    <w:rsid w:val="00D33DAE"/>
    <w:rsid w:val="00D35C72"/>
    <w:rsid w:val="00D40288"/>
    <w:rsid w:val="00D412D2"/>
    <w:rsid w:val="00D43BC8"/>
    <w:rsid w:val="00D45D01"/>
    <w:rsid w:val="00D46A23"/>
    <w:rsid w:val="00D47109"/>
    <w:rsid w:val="00D47588"/>
    <w:rsid w:val="00D53970"/>
    <w:rsid w:val="00D5456D"/>
    <w:rsid w:val="00D621F5"/>
    <w:rsid w:val="00D62884"/>
    <w:rsid w:val="00D668F7"/>
    <w:rsid w:val="00D72F40"/>
    <w:rsid w:val="00D82444"/>
    <w:rsid w:val="00D90C58"/>
    <w:rsid w:val="00D941C5"/>
    <w:rsid w:val="00D9585A"/>
    <w:rsid w:val="00D95B15"/>
    <w:rsid w:val="00D96D79"/>
    <w:rsid w:val="00DA2622"/>
    <w:rsid w:val="00DB027B"/>
    <w:rsid w:val="00DB241B"/>
    <w:rsid w:val="00DB426A"/>
    <w:rsid w:val="00DB4970"/>
    <w:rsid w:val="00DB4B31"/>
    <w:rsid w:val="00DB5453"/>
    <w:rsid w:val="00DC279D"/>
    <w:rsid w:val="00DC4463"/>
    <w:rsid w:val="00DC4939"/>
    <w:rsid w:val="00DC5782"/>
    <w:rsid w:val="00DC7537"/>
    <w:rsid w:val="00DD657C"/>
    <w:rsid w:val="00DD700C"/>
    <w:rsid w:val="00DD7F27"/>
    <w:rsid w:val="00DE66F7"/>
    <w:rsid w:val="00DF0D2C"/>
    <w:rsid w:val="00DF288A"/>
    <w:rsid w:val="00DF66F4"/>
    <w:rsid w:val="00E011E6"/>
    <w:rsid w:val="00E031CF"/>
    <w:rsid w:val="00E04DE2"/>
    <w:rsid w:val="00E05449"/>
    <w:rsid w:val="00E062CF"/>
    <w:rsid w:val="00E106ED"/>
    <w:rsid w:val="00E11103"/>
    <w:rsid w:val="00E207F0"/>
    <w:rsid w:val="00E27F62"/>
    <w:rsid w:val="00E3117D"/>
    <w:rsid w:val="00E316D0"/>
    <w:rsid w:val="00E31909"/>
    <w:rsid w:val="00E36E2E"/>
    <w:rsid w:val="00E37965"/>
    <w:rsid w:val="00E416C1"/>
    <w:rsid w:val="00E41D3A"/>
    <w:rsid w:val="00E421B7"/>
    <w:rsid w:val="00E42256"/>
    <w:rsid w:val="00E4269D"/>
    <w:rsid w:val="00E44FC0"/>
    <w:rsid w:val="00E533C6"/>
    <w:rsid w:val="00E54F8D"/>
    <w:rsid w:val="00E56709"/>
    <w:rsid w:val="00E56979"/>
    <w:rsid w:val="00E606F2"/>
    <w:rsid w:val="00E73792"/>
    <w:rsid w:val="00E75B55"/>
    <w:rsid w:val="00E82FDA"/>
    <w:rsid w:val="00E84C58"/>
    <w:rsid w:val="00E90696"/>
    <w:rsid w:val="00E9173C"/>
    <w:rsid w:val="00E936A3"/>
    <w:rsid w:val="00E93B1C"/>
    <w:rsid w:val="00E95C51"/>
    <w:rsid w:val="00E95D78"/>
    <w:rsid w:val="00E960D9"/>
    <w:rsid w:val="00EA048D"/>
    <w:rsid w:val="00EA124C"/>
    <w:rsid w:val="00EA1B89"/>
    <w:rsid w:val="00EA46F5"/>
    <w:rsid w:val="00EA6BDF"/>
    <w:rsid w:val="00EB0948"/>
    <w:rsid w:val="00EB132F"/>
    <w:rsid w:val="00EB5CB2"/>
    <w:rsid w:val="00EC3773"/>
    <w:rsid w:val="00ED223E"/>
    <w:rsid w:val="00EE1043"/>
    <w:rsid w:val="00EE5270"/>
    <w:rsid w:val="00EF04C1"/>
    <w:rsid w:val="00EF08F8"/>
    <w:rsid w:val="00EF1EA9"/>
    <w:rsid w:val="00EF2656"/>
    <w:rsid w:val="00EF5953"/>
    <w:rsid w:val="00EF7158"/>
    <w:rsid w:val="00EF71A6"/>
    <w:rsid w:val="00F01049"/>
    <w:rsid w:val="00F018B4"/>
    <w:rsid w:val="00F06593"/>
    <w:rsid w:val="00F06A80"/>
    <w:rsid w:val="00F06B25"/>
    <w:rsid w:val="00F079F2"/>
    <w:rsid w:val="00F11A65"/>
    <w:rsid w:val="00F13474"/>
    <w:rsid w:val="00F13607"/>
    <w:rsid w:val="00F15408"/>
    <w:rsid w:val="00F20F65"/>
    <w:rsid w:val="00F24201"/>
    <w:rsid w:val="00F3158C"/>
    <w:rsid w:val="00F32A7F"/>
    <w:rsid w:val="00F4142C"/>
    <w:rsid w:val="00F42FE3"/>
    <w:rsid w:val="00F464D2"/>
    <w:rsid w:val="00F503A6"/>
    <w:rsid w:val="00F504E8"/>
    <w:rsid w:val="00F50DAC"/>
    <w:rsid w:val="00F51B48"/>
    <w:rsid w:val="00F55B86"/>
    <w:rsid w:val="00F57400"/>
    <w:rsid w:val="00F6056F"/>
    <w:rsid w:val="00F64F49"/>
    <w:rsid w:val="00F67DE2"/>
    <w:rsid w:val="00F73437"/>
    <w:rsid w:val="00F740D3"/>
    <w:rsid w:val="00F7425D"/>
    <w:rsid w:val="00F74583"/>
    <w:rsid w:val="00F748A2"/>
    <w:rsid w:val="00F77038"/>
    <w:rsid w:val="00F82AD0"/>
    <w:rsid w:val="00F83F63"/>
    <w:rsid w:val="00F86CC7"/>
    <w:rsid w:val="00F93D5D"/>
    <w:rsid w:val="00F94864"/>
    <w:rsid w:val="00F94D54"/>
    <w:rsid w:val="00F94E48"/>
    <w:rsid w:val="00F96453"/>
    <w:rsid w:val="00FA1A75"/>
    <w:rsid w:val="00FA2AE3"/>
    <w:rsid w:val="00FB1F81"/>
    <w:rsid w:val="00FB51CD"/>
    <w:rsid w:val="00FB7F02"/>
    <w:rsid w:val="00FC06D1"/>
    <w:rsid w:val="00FC28CD"/>
    <w:rsid w:val="00FC7C12"/>
    <w:rsid w:val="00FD2B36"/>
    <w:rsid w:val="00FD6E38"/>
    <w:rsid w:val="00FE11FA"/>
    <w:rsid w:val="00FE1D5A"/>
    <w:rsid w:val="00FE2B92"/>
    <w:rsid w:val="00FE3881"/>
    <w:rsid w:val="00FE3C96"/>
    <w:rsid w:val="00FE643C"/>
    <w:rsid w:val="00FF2782"/>
    <w:rsid w:val="00FF4B6F"/>
    <w:rsid w:val="00FF6398"/>
    <w:rsid w:val="00FF649D"/>
    <w:rsid w:val="00FF6AD3"/>
    <w:rsid w:val="00FF7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664]"/>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1B58"/>
    <w:pPr>
      <w:spacing w:after="0" w:line="240" w:lineRule="auto"/>
    </w:pPr>
  </w:style>
  <w:style w:type="paragraph" w:styleId="a4">
    <w:name w:val="Balloon Text"/>
    <w:basedOn w:val="a"/>
    <w:link w:val="a5"/>
    <w:uiPriority w:val="99"/>
    <w:semiHidden/>
    <w:unhideWhenUsed/>
    <w:rsid w:val="007C1B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B58"/>
    <w:rPr>
      <w:rFonts w:ascii="Tahoma" w:hAnsi="Tahoma" w:cs="Tahoma"/>
      <w:sz w:val="16"/>
      <w:szCs w:val="16"/>
    </w:rPr>
  </w:style>
  <w:style w:type="character" w:styleId="a6">
    <w:name w:val="Hyperlink"/>
    <w:basedOn w:val="a0"/>
    <w:uiPriority w:val="99"/>
    <w:unhideWhenUsed/>
    <w:rsid w:val="009C17C4"/>
    <w:rPr>
      <w:color w:val="0000FF" w:themeColor="hyperlink"/>
      <w:u w:val="single"/>
    </w:rPr>
  </w:style>
  <w:style w:type="paragraph" w:styleId="a7">
    <w:name w:val="List Paragraph"/>
    <w:basedOn w:val="a"/>
    <w:uiPriority w:val="34"/>
    <w:qFormat/>
    <w:rsid w:val="006B611E"/>
    <w:pPr>
      <w:ind w:left="720"/>
      <w:contextualSpacing/>
    </w:pPr>
  </w:style>
  <w:style w:type="character" w:customStyle="1" w:styleId="apple-converted-space">
    <w:name w:val="apple-converted-space"/>
    <w:basedOn w:val="a0"/>
    <w:rsid w:val="00336B41"/>
  </w:style>
  <w:style w:type="paragraph" w:styleId="a8">
    <w:name w:val="Normal (Web)"/>
    <w:basedOn w:val="a"/>
    <w:uiPriority w:val="99"/>
    <w:unhideWhenUsed/>
    <w:rsid w:val="00347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1364"/>
    <w:rPr>
      <w:rFonts w:ascii="Calibri" w:hAnsi="Calibri" w:cs="Calibri"/>
      <w:b/>
      <w:bCs/>
      <w:sz w:val="26"/>
      <w:szCs w:val="26"/>
    </w:rPr>
  </w:style>
  <w:style w:type="character" w:customStyle="1" w:styleId="FontStyle11">
    <w:name w:val="Font Style11"/>
    <w:basedOn w:val="a0"/>
    <w:uiPriority w:val="99"/>
    <w:rsid w:val="00B72385"/>
    <w:rPr>
      <w:rFonts w:ascii="Calibri" w:hAnsi="Calibri" w:cs="Calibri"/>
      <w:i/>
      <w:iCs/>
      <w:sz w:val="26"/>
      <w:szCs w:val="26"/>
    </w:rPr>
  </w:style>
  <w:style w:type="character" w:customStyle="1" w:styleId="FontStyle15">
    <w:name w:val="Font Style15"/>
    <w:basedOn w:val="a0"/>
    <w:uiPriority w:val="99"/>
    <w:rsid w:val="00B72385"/>
    <w:rPr>
      <w:rFonts w:ascii="Calibri" w:hAnsi="Calibri" w:cs="Calibri"/>
      <w:sz w:val="26"/>
      <w:szCs w:val="26"/>
    </w:rPr>
  </w:style>
  <w:style w:type="paragraph" w:styleId="a9">
    <w:name w:val="Body Text"/>
    <w:basedOn w:val="a"/>
    <w:link w:val="aa"/>
    <w:semiHidden/>
    <w:rsid w:val="0056300D"/>
    <w:pPr>
      <w:spacing w:after="0" w:line="240" w:lineRule="auto"/>
      <w:jc w:val="center"/>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56300D"/>
    <w:rPr>
      <w:rFonts w:ascii="Times New Roman" w:eastAsia="Times New Roman" w:hAnsi="Times New Roman" w:cs="Times New Roman"/>
      <w:sz w:val="24"/>
      <w:szCs w:val="24"/>
    </w:rPr>
  </w:style>
  <w:style w:type="character" w:styleId="ab">
    <w:name w:val="Emphasis"/>
    <w:basedOn w:val="a0"/>
    <w:uiPriority w:val="20"/>
    <w:qFormat/>
    <w:rsid w:val="00CA2B62"/>
    <w:rPr>
      <w:i/>
      <w:iCs/>
    </w:rPr>
  </w:style>
  <w:style w:type="table" w:styleId="ac">
    <w:name w:val="Table Grid"/>
    <w:basedOn w:val="a1"/>
    <w:uiPriority w:val="59"/>
    <w:rsid w:val="00B56F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semiHidden/>
    <w:unhideWhenUsed/>
    <w:rsid w:val="00282F32"/>
    <w:pPr>
      <w:spacing w:after="120"/>
      <w:ind w:left="283"/>
    </w:pPr>
  </w:style>
  <w:style w:type="character" w:customStyle="1" w:styleId="ae">
    <w:name w:val="Основной текст с отступом Знак"/>
    <w:basedOn w:val="a0"/>
    <w:link w:val="ad"/>
    <w:uiPriority w:val="99"/>
    <w:semiHidden/>
    <w:rsid w:val="00282F32"/>
  </w:style>
  <w:style w:type="character" w:styleId="af">
    <w:name w:val="Strong"/>
    <w:basedOn w:val="a0"/>
    <w:uiPriority w:val="22"/>
    <w:qFormat/>
    <w:rsid w:val="00011AEE"/>
    <w:rPr>
      <w:b/>
      <w:bCs/>
    </w:rPr>
  </w:style>
</w:styles>
</file>

<file path=word/webSettings.xml><?xml version="1.0" encoding="utf-8"?>
<w:webSettings xmlns:r="http://schemas.openxmlformats.org/officeDocument/2006/relationships" xmlns:w="http://schemas.openxmlformats.org/wordprocessingml/2006/main">
  <w:divs>
    <w:div w:id="77605558">
      <w:bodyDiv w:val="1"/>
      <w:marLeft w:val="0"/>
      <w:marRight w:val="0"/>
      <w:marTop w:val="0"/>
      <w:marBottom w:val="0"/>
      <w:divBdr>
        <w:top w:val="none" w:sz="0" w:space="0" w:color="auto"/>
        <w:left w:val="none" w:sz="0" w:space="0" w:color="auto"/>
        <w:bottom w:val="none" w:sz="0" w:space="0" w:color="auto"/>
        <w:right w:val="none" w:sz="0" w:space="0" w:color="auto"/>
      </w:divBdr>
    </w:div>
    <w:div w:id="130173747">
      <w:bodyDiv w:val="1"/>
      <w:marLeft w:val="0"/>
      <w:marRight w:val="0"/>
      <w:marTop w:val="0"/>
      <w:marBottom w:val="0"/>
      <w:divBdr>
        <w:top w:val="none" w:sz="0" w:space="0" w:color="auto"/>
        <w:left w:val="none" w:sz="0" w:space="0" w:color="auto"/>
        <w:bottom w:val="none" w:sz="0" w:space="0" w:color="auto"/>
        <w:right w:val="none" w:sz="0" w:space="0" w:color="auto"/>
      </w:divBdr>
    </w:div>
    <w:div w:id="145516022">
      <w:bodyDiv w:val="1"/>
      <w:marLeft w:val="0"/>
      <w:marRight w:val="0"/>
      <w:marTop w:val="0"/>
      <w:marBottom w:val="0"/>
      <w:divBdr>
        <w:top w:val="none" w:sz="0" w:space="0" w:color="auto"/>
        <w:left w:val="none" w:sz="0" w:space="0" w:color="auto"/>
        <w:bottom w:val="none" w:sz="0" w:space="0" w:color="auto"/>
        <w:right w:val="none" w:sz="0" w:space="0" w:color="auto"/>
      </w:divBdr>
    </w:div>
    <w:div w:id="157887984">
      <w:bodyDiv w:val="1"/>
      <w:marLeft w:val="0"/>
      <w:marRight w:val="0"/>
      <w:marTop w:val="0"/>
      <w:marBottom w:val="0"/>
      <w:divBdr>
        <w:top w:val="none" w:sz="0" w:space="0" w:color="auto"/>
        <w:left w:val="none" w:sz="0" w:space="0" w:color="auto"/>
        <w:bottom w:val="none" w:sz="0" w:space="0" w:color="auto"/>
        <w:right w:val="none" w:sz="0" w:space="0" w:color="auto"/>
      </w:divBdr>
    </w:div>
    <w:div w:id="210659225">
      <w:bodyDiv w:val="1"/>
      <w:marLeft w:val="0"/>
      <w:marRight w:val="0"/>
      <w:marTop w:val="0"/>
      <w:marBottom w:val="0"/>
      <w:divBdr>
        <w:top w:val="none" w:sz="0" w:space="0" w:color="auto"/>
        <w:left w:val="none" w:sz="0" w:space="0" w:color="auto"/>
        <w:bottom w:val="none" w:sz="0" w:space="0" w:color="auto"/>
        <w:right w:val="none" w:sz="0" w:space="0" w:color="auto"/>
      </w:divBdr>
    </w:div>
    <w:div w:id="232594324">
      <w:bodyDiv w:val="1"/>
      <w:marLeft w:val="0"/>
      <w:marRight w:val="0"/>
      <w:marTop w:val="0"/>
      <w:marBottom w:val="0"/>
      <w:divBdr>
        <w:top w:val="none" w:sz="0" w:space="0" w:color="auto"/>
        <w:left w:val="none" w:sz="0" w:space="0" w:color="auto"/>
        <w:bottom w:val="none" w:sz="0" w:space="0" w:color="auto"/>
        <w:right w:val="none" w:sz="0" w:space="0" w:color="auto"/>
      </w:divBdr>
    </w:div>
    <w:div w:id="407925125">
      <w:bodyDiv w:val="1"/>
      <w:marLeft w:val="0"/>
      <w:marRight w:val="0"/>
      <w:marTop w:val="0"/>
      <w:marBottom w:val="0"/>
      <w:divBdr>
        <w:top w:val="none" w:sz="0" w:space="0" w:color="auto"/>
        <w:left w:val="none" w:sz="0" w:space="0" w:color="auto"/>
        <w:bottom w:val="none" w:sz="0" w:space="0" w:color="auto"/>
        <w:right w:val="none" w:sz="0" w:space="0" w:color="auto"/>
      </w:divBdr>
    </w:div>
    <w:div w:id="509300996">
      <w:bodyDiv w:val="1"/>
      <w:marLeft w:val="0"/>
      <w:marRight w:val="0"/>
      <w:marTop w:val="0"/>
      <w:marBottom w:val="0"/>
      <w:divBdr>
        <w:top w:val="none" w:sz="0" w:space="0" w:color="auto"/>
        <w:left w:val="none" w:sz="0" w:space="0" w:color="auto"/>
        <w:bottom w:val="none" w:sz="0" w:space="0" w:color="auto"/>
        <w:right w:val="none" w:sz="0" w:space="0" w:color="auto"/>
      </w:divBdr>
    </w:div>
    <w:div w:id="536047204">
      <w:bodyDiv w:val="1"/>
      <w:marLeft w:val="0"/>
      <w:marRight w:val="0"/>
      <w:marTop w:val="0"/>
      <w:marBottom w:val="0"/>
      <w:divBdr>
        <w:top w:val="none" w:sz="0" w:space="0" w:color="auto"/>
        <w:left w:val="none" w:sz="0" w:space="0" w:color="auto"/>
        <w:bottom w:val="none" w:sz="0" w:space="0" w:color="auto"/>
        <w:right w:val="none" w:sz="0" w:space="0" w:color="auto"/>
      </w:divBdr>
    </w:div>
    <w:div w:id="547184866">
      <w:bodyDiv w:val="1"/>
      <w:marLeft w:val="0"/>
      <w:marRight w:val="0"/>
      <w:marTop w:val="0"/>
      <w:marBottom w:val="0"/>
      <w:divBdr>
        <w:top w:val="none" w:sz="0" w:space="0" w:color="auto"/>
        <w:left w:val="none" w:sz="0" w:space="0" w:color="auto"/>
        <w:bottom w:val="none" w:sz="0" w:space="0" w:color="auto"/>
        <w:right w:val="none" w:sz="0" w:space="0" w:color="auto"/>
      </w:divBdr>
    </w:div>
    <w:div w:id="620497108">
      <w:bodyDiv w:val="1"/>
      <w:marLeft w:val="0"/>
      <w:marRight w:val="0"/>
      <w:marTop w:val="0"/>
      <w:marBottom w:val="0"/>
      <w:divBdr>
        <w:top w:val="none" w:sz="0" w:space="0" w:color="auto"/>
        <w:left w:val="none" w:sz="0" w:space="0" w:color="auto"/>
        <w:bottom w:val="none" w:sz="0" w:space="0" w:color="auto"/>
        <w:right w:val="none" w:sz="0" w:space="0" w:color="auto"/>
      </w:divBdr>
    </w:div>
    <w:div w:id="643582405">
      <w:bodyDiv w:val="1"/>
      <w:marLeft w:val="0"/>
      <w:marRight w:val="0"/>
      <w:marTop w:val="0"/>
      <w:marBottom w:val="0"/>
      <w:divBdr>
        <w:top w:val="none" w:sz="0" w:space="0" w:color="auto"/>
        <w:left w:val="none" w:sz="0" w:space="0" w:color="auto"/>
        <w:bottom w:val="none" w:sz="0" w:space="0" w:color="auto"/>
        <w:right w:val="none" w:sz="0" w:space="0" w:color="auto"/>
      </w:divBdr>
    </w:div>
    <w:div w:id="681668471">
      <w:bodyDiv w:val="1"/>
      <w:marLeft w:val="0"/>
      <w:marRight w:val="0"/>
      <w:marTop w:val="0"/>
      <w:marBottom w:val="0"/>
      <w:divBdr>
        <w:top w:val="none" w:sz="0" w:space="0" w:color="auto"/>
        <w:left w:val="none" w:sz="0" w:space="0" w:color="auto"/>
        <w:bottom w:val="none" w:sz="0" w:space="0" w:color="auto"/>
        <w:right w:val="none" w:sz="0" w:space="0" w:color="auto"/>
      </w:divBdr>
    </w:div>
    <w:div w:id="687102006">
      <w:bodyDiv w:val="1"/>
      <w:marLeft w:val="0"/>
      <w:marRight w:val="0"/>
      <w:marTop w:val="0"/>
      <w:marBottom w:val="0"/>
      <w:divBdr>
        <w:top w:val="none" w:sz="0" w:space="0" w:color="auto"/>
        <w:left w:val="none" w:sz="0" w:space="0" w:color="auto"/>
        <w:bottom w:val="none" w:sz="0" w:space="0" w:color="auto"/>
        <w:right w:val="none" w:sz="0" w:space="0" w:color="auto"/>
      </w:divBdr>
    </w:div>
    <w:div w:id="688718934">
      <w:bodyDiv w:val="1"/>
      <w:marLeft w:val="0"/>
      <w:marRight w:val="0"/>
      <w:marTop w:val="0"/>
      <w:marBottom w:val="0"/>
      <w:divBdr>
        <w:top w:val="none" w:sz="0" w:space="0" w:color="auto"/>
        <w:left w:val="none" w:sz="0" w:space="0" w:color="auto"/>
        <w:bottom w:val="none" w:sz="0" w:space="0" w:color="auto"/>
        <w:right w:val="none" w:sz="0" w:space="0" w:color="auto"/>
      </w:divBdr>
    </w:div>
    <w:div w:id="750736285">
      <w:bodyDiv w:val="1"/>
      <w:marLeft w:val="0"/>
      <w:marRight w:val="0"/>
      <w:marTop w:val="0"/>
      <w:marBottom w:val="0"/>
      <w:divBdr>
        <w:top w:val="none" w:sz="0" w:space="0" w:color="auto"/>
        <w:left w:val="none" w:sz="0" w:space="0" w:color="auto"/>
        <w:bottom w:val="none" w:sz="0" w:space="0" w:color="auto"/>
        <w:right w:val="none" w:sz="0" w:space="0" w:color="auto"/>
      </w:divBdr>
    </w:div>
    <w:div w:id="762805527">
      <w:bodyDiv w:val="1"/>
      <w:marLeft w:val="0"/>
      <w:marRight w:val="0"/>
      <w:marTop w:val="0"/>
      <w:marBottom w:val="0"/>
      <w:divBdr>
        <w:top w:val="none" w:sz="0" w:space="0" w:color="auto"/>
        <w:left w:val="none" w:sz="0" w:space="0" w:color="auto"/>
        <w:bottom w:val="none" w:sz="0" w:space="0" w:color="auto"/>
        <w:right w:val="none" w:sz="0" w:space="0" w:color="auto"/>
      </w:divBdr>
    </w:div>
    <w:div w:id="804858235">
      <w:bodyDiv w:val="1"/>
      <w:marLeft w:val="0"/>
      <w:marRight w:val="0"/>
      <w:marTop w:val="0"/>
      <w:marBottom w:val="0"/>
      <w:divBdr>
        <w:top w:val="none" w:sz="0" w:space="0" w:color="auto"/>
        <w:left w:val="none" w:sz="0" w:space="0" w:color="auto"/>
        <w:bottom w:val="none" w:sz="0" w:space="0" w:color="auto"/>
        <w:right w:val="none" w:sz="0" w:space="0" w:color="auto"/>
      </w:divBdr>
    </w:div>
    <w:div w:id="814877675">
      <w:bodyDiv w:val="1"/>
      <w:marLeft w:val="0"/>
      <w:marRight w:val="0"/>
      <w:marTop w:val="0"/>
      <w:marBottom w:val="0"/>
      <w:divBdr>
        <w:top w:val="none" w:sz="0" w:space="0" w:color="auto"/>
        <w:left w:val="none" w:sz="0" w:space="0" w:color="auto"/>
        <w:bottom w:val="none" w:sz="0" w:space="0" w:color="auto"/>
        <w:right w:val="none" w:sz="0" w:space="0" w:color="auto"/>
      </w:divBdr>
    </w:div>
    <w:div w:id="819615070">
      <w:bodyDiv w:val="1"/>
      <w:marLeft w:val="0"/>
      <w:marRight w:val="0"/>
      <w:marTop w:val="0"/>
      <w:marBottom w:val="0"/>
      <w:divBdr>
        <w:top w:val="none" w:sz="0" w:space="0" w:color="auto"/>
        <w:left w:val="none" w:sz="0" w:space="0" w:color="auto"/>
        <w:bottom w:val="none" w:sz="0" w:space="0" w:color="auto"/>
        <w:right w:val="none" w:sz="0" w:space="0" w:color="auto"/>
      </w:divBdr>
    </w:div>
    <w:div w:id="858588820">
      <w:bodyDiv w:val="1"/>
      <w:marLeft w:val="0"/>
      <w:marRight w:val="0"/>
      <w:marTop w:val="0"/>
      <w:marBottom w:val="0"/>
      <w:divBdr>
        <w:top w:val="none" w:sz="0" w:space="0" w:color="auto"/>
        <w:left w:val="none" w:sz="0" w:space="0" w:color="auto"/>
        <w:bottom w:val="none" w:sz="0" w:space="0" w:color="auto"/>
        <w:right w:val="none" w:sz="0" w:space="0" w:color="auto"/>
      </w:divBdr>
    </w:div>
    <w:div w:id="861555907">
      <w:bodyDiv w:val="1"/>
      <w:marLeft w:val="0"/>
      <w:marRight w:val="0"/>
      <w:marTop w:val="0"/>
      <w:marBottom w:val="0"/>
      <w:divBdr>
        <w:top w:val="none" w:sz="0" w:space="0" w:color="auto"/>
        <w:left w:val="none" w:sz="0" w:space="0" w:color="auto"/>
        <w:bottom w:val="none" w:sz="0" w:space="0" w:color="auto"/>
        <w:right w:val="none" w:sz="0" w:space="0" w:color="auto"/>
      </w:divBdr>
    </w:div>
    <w:div w:id="865215415">
      <w:bodyDiv w:val="1"/>
      <w:marLeft w:val="0"/>
      <w:marRight w:val="0"/>
      <w:marTop w:val="0"/>
      <w:marBottom w:val="0"/>
      <w:divBdr>
        <w:top w:val="none" w:sz="0" w:space="0" w:color="auto"/>
        <w:left w:val="none" w:sz="0" w:space="0" w:color="auto"/>
        <w:bottom w:val="none" w:sz="0" w:space="0" w:color="auto"/>
        <w:right w:val="none" w:sz="0" w:space="0" w:color="auto"/>
      </w:divBdr>
    </w:div>
    <w:div w:id="1012338614">
      <w:bodyDiv w:val="1"/>
      <w:marLeft w:val="0"/>
      <w:marRight w:val="0"/>
      <w:marTop w:val="0"/>
      <w:marBottom w:val="0"/>
      <w:divBdr>
        <w:top w:val="none" w:sz="0" w:space="0" w:color="auto"/>
        <w:left w:val="none" w:sz="0" w:space="0" w:color="auto"/>
        <w:bottom w:val="none" w:sz="0" w:space="0" w:color="auto"/>
        <w:right w:val="none" w:sz="0" w:space="0" w:color="auto"/>
      </w:divBdr>
    </w:div>
    <w:div w:id="1025600627">
      <w:bodyDiv w:val="1"/>
      <w:marLeft w:val="0"/>
      <w:marRight w:val="0"/>
      <w:marTop w:val="0"/>
      <w:marBottom w:val="0"/>
      <w:divBdr>
        <w:top w:val="none" w:sz="0" w:space="0" w:color="auto"/>
        <w:left w:val="none" w:sz="0" w:space="0" w:color="auto"/>
        <w:bottom w:val="none" w:sz="0" w:space="0" w:color="auto"/>
        <w:right w:val="none" w:sz="0" w:space="0" w:color="auto"/>
      </w:divBdr>
    </w:div>
    <w:div w:id="1036350440">
      <w:bodyDiv w:val="1"/>
      <w:marLeft w:val="0"/>
      <w:marRight w:val="0"/>
      <w:marTop w:val="0"/>
      <w:marBottom w:val="0"/>
      <w:divBdr>
        <w:top w:val="none" w:sz="0" w:space="0" w:color="auto"/>
        <w:left w:val="none" w:sz="0" w:space="0" w:color="auto"/>
        <w:bottom w:val="none" w:sz="0" w:space="0" w:color="auto"/>
        <w:right w:val="none" w:sz="0" w:space="0" w:color="auto"/>
      </w:divBdr>
    </w:div>
    <w:div w:id="1125272899">
      <w:bodyDiv w:val="1"/>
      <w:marLeft w:val="0"/>
      <w:marRight w:val="0"/>
      <w:marTop w:val="0"/>
      <w:marBottom w:val="0"/>
      <w:divBdr>
        <w:top w:val="none" w:sz="0" w:space="0" w:color="auto"/>
        <w:left w:val="none" w:sz="0" w:space="0" w:color="auto"/>
        <w:bottom w:val="none" w:sz="0" w:space="0" w:color="auto"/>
        <w:right w:val="none" w:sz="0" w:space="0" w:color="auto"/>
      </w:divBdr>
    </w:div>
    <w:div w:id="1126852708">
      <w:bodyDiv w:val="1"/>
      <w:marLeft w:val="0"/>
      <w:marRight w:val="0"/>
      <w:marTop w:val="0"/>
      <w:marBottom w:val="0"/>
      <w:divBdr>
        <w:top w:val="none" w:sz="0" w:space="0" w:color="auto"/>
        <w:left w:val="none" w:sz="0" w:space="0" w:color="auto"/>
        <w:bottom w:val="none" w:sz="0" w:space="0" w:color="auto"/>
        <w:right w:val="none" w:sz="0" w:space="0" w:color="auto"/>
      </w:divBdr>
    </w:div>
    <w:div w:id="1181630038">
      <w:bodyDiv w:val="1"/>
      <w:marLeft w:val="0"/>
      <w:marRight w:val="0"/>
      <w:marTop w:val="0"/>
      <w:marBottom w:val="0"/>
      <w:divBdr>
        <w:top w:val="none" w:sz="0" w:space="0" w:color="auto"/>
        <w:left w:val="none" w:sz="0" w:space="0" w:color="auto"/>
        <w:bottom w:val="none" w:sz="0" w:space="0" w:color="auto"/>
        <w:right w:val="none" w:sz="0" w:space="0" w:color="auto"/>
      </w:divBdr>
    </w:div>
    <w:div w:id="1236861492">
      <w:bodyDiv w:val="1"/>
      <w:marLeft w:val="0"/>
      <w:marRight w:val="0"/>
      <w:marTop w:val="0"/>
      <w:marBottom w:val="0"/>
      <w:divBdr>
        <w:top w:val="none" w:sz="0" w:space="0" w:color="auto"/>
        <w:left w:val="none" w:sz="0" w:space="0" w:color="auto"/>
        <w:bottom w:val="none" w:sz="0" w:space="0" w:color="auto"/>
        <w:right w:val="none" w:sz="0" w:space="0" w:color="auto"/>
      </w:divBdr>
    </w:div>
    <w:div w:id="1311906948">
      <w:bodyDiv w:val="1"/>
      <w:marLeft w:val="0"/>
      <w:marRight w:val="0"/>
      <w:marTop w:val="0"/>
      <w:marBottom w:val="0"/>
      <w:divBdr>
        <w:top w:val="none" w:sz="0" w:space="0" w:color="auto"/>
        <w:left w:val="none" w:sz="0" w:space="0" w:color="auto"/>
        <w:bottom w:val="none" w:sz="0" w:space="0" w:color="auto"/>
        <w:right w:val="none" w:sz="0" w:space="0" w:color="auto"/>
      </w:divBdr>
    </w:div>
    <w:div w:id="1313561215">
      <w:bodyDiv w:val="1"/>
      <w:marLeft w:val="0"/>
      <w:marRight w:val="0"/>
      <w:marTop w:val="0"/>
      <w:marBottom w:val="0"/>
      <w:divBdr>
        <w:top w:val="none" w:sz="0" w:space="0" w:color="auto"/>
        <w:left w:val="none" w:sz="0" w:space="0" w:color="auto"/>
        <w:bottom w:val="none" w:sz="0" w:space="0" w:color="auto"/>
        <w:right w:val="none" w:sz="0" w:space="0" w:color="auto"/>
      </w:divBdr>
    </w:div>
    <w:div w:id="1520195319">
      <w:bodyDiv w:val="1"/>
      <w:marLeft w:val="0"/>
      <w:marRight w:val="0"/>
      <w:marTop w:val="0"/>
      <w:marBottom w:val="0"/>
      <w:divBdr>
        <w:top w:val="none" w:sz="0" w:space="0" w:color="auto"/>
        <w:left w:val="none" w:sz="0" w:space="0" w:color="auto"/>
        <w:bottom w:val="none" w:sz="0" w:space="0" w:color="auto"/>
        <w:right w:val="none" w:sz="0" w:space="0" w:color="auto"/>
      </w:divBdr>
    </w:div>
    <w:div w:id="1522626234">
      <w:bodyDiv w:val="1"/>
      <w:marLeft w:val="0"/>
      <w:marRight w:val="0"/>
      <w:marTop w:val="0"/>
      <w:marBottom w:val="0"/>
      <w:divBdr>
        <w:top w:val="none" w:sz="0" w:space="0" w:color="auto"/>
        <w:left w:val="none" w:sz="0" w:space="0" w:color="auto"/>
        <w:bottom w:val="none" w:sz="0" w:space="0" w:color="auto"/>
        <w:right w:val="none" w:sz="0" w:space="0" w:color="auto"/>
      </w:divBdr>
    </w:div>
    <w:div w:id="1563757442">
      <w:bodyDiv w:val="1"/>
      <w:marLeft w:val="0"/>
      <w:marRight w:val="0"/>
      <w:marTop w:val="0"/>
      <w:marBottom w:val="0"/>
      <w:divBdr>
        <w:top w:val="none" w:sz="0" w:space="0" w:color="auto"/>
        <w:left w:val="none" w:sz="0" w:space="0" w:color="auto"/>
        <w:bottom w:val="none" w:sz="0" w:space="0" w:color="auto"/>
        <w:right w:val="none" w:sz="0" w:space="0" w:color="auto"/>
      </w:divBdr>
    </w:div>
    <w:div w:id="1565801464">
      <w:bodyDiv w:val="1"/>
      <w:marLeft w:val="0"/>
      <w:marRight w:val="0"/>
      <w:marTop w:val="0"/>
      <w:marBottom w:val="0"/>
      <w:divBdr>
        <w:top w:val="none" w:sz="0" w:space="0" w:color="auto"/>
        <w:left w:val="none" w:sz="0" w:space="0" w:color="auto"/>
        <w:bottom w:val="none" w:sz="0" w:space="0" w:color="auto"/>
        <w:right w:val="none" w:sz="0" w:space="0" w:color="auto"/>
      </w:divBdr>
    </w:div>
    <w:div w:id="1629631432">
      <w:bodyDiv w:val="1"/>
      <w:marLeft w:val="0"/>
      <w:marRight w:val="0"/>
      <w:marTop w:val="0"/>
      <w:marBottom w:val="0"/>
      <w:divBdr>
        <w:top w:val="none" w:sz="0" w:space="0" w:color="auto"/>
        <w:left w:val="none" w:sz="0" w:space="0" w:color="auto"/>
        <w:bottom w:val="none" w:sz="0" w:space="0" w:color="auto"/>
        <w:right w:val="none" w:sz="0" w:space="0" w:color="auto"/>
      </w:divBdr>
    </w:div>
    <w:div w:id="1661694812">
      <w:bodyDiv w:val="1"/>
      <w:marLeft w:val="0"/>
      <w:marRight w:val="0"/>
      <w:marTop w:val="0"/>
      <w:marBottom w:val="0"/>
      <w:divBdr>
        <w:top w:val="none" w:sz="0" w:space="0" w:color="auto"/>
        <w:left w:val="none" w:sz="0" w:space="0" w:color="auto"/>
        <w:bottom w:val="none" w:sz="0" w:space="0" w:color="auto"/>
        <w:right w:val="none" w:sz="0" w:space="0" w:color="auto"/>
      </w:divBdr>
    </w:div>
    <w:div w:id="1716851110">
      <w:bodyDiv w:val="1"/>
      <w:marLeft w:val="0"/>
      <w:marRight w:val="0"/>
      <w:marTop w:val="0"/>
      <w:marBottom w:val="0"/>
      <w:divBdr>
        <w:top w:val="none" w:sz="0" w:space="0" w:color="auto"/>
        <w:left w:val="none" w:sz="0" w:space="0" w:color="auto"/>
        <w:bottom w:val="none" w:sz="0" w:space="0" w:color="auto"/>
        <w:right w:val="none" w:sz="0" w:space="0" w:color="auto"/>
      </w:divBdr>
    </w:div>
    <w:div w:id="1725828862">
      <w:bodyDiv w:val="1"/>
      <w:marLeft w:val="0"/>
      <w:marRight w:val="0"/>
      <w:marTop w:val="0"/>
      <w:marBottom w:val="0"/>
      <w:divBdr>
        <w:top w:val="none" w:sz="0" w:space="0" w:color="auto"/>
        <w:left w:val="none" w:sz="0" w:space="0" w:color="auto"/>
        <w:bottom w:val="none" w:sz="0" w:space="0" w:color="auto"/>
        <w:right w:val="none" w:sz="0" w:space="0" w:color="auto"/>
      </w:divBdr>
    </w:div>
    <w:div w:id="1857962664">
      <w:bodyDiv w:val="1"/>
      <w:marLeft w:val="0"/>
      <w:marRight w:val="0"/>
      <w:marTop w:val="0"/>
      <w:marBottom w:val="0"/>
      <w:divBdr>
        <w:top w:val="none" w:sz="0" w:space="0" w:color="auto"/>
        <w:left w:val="none" w:sz="0" w:space="0" w:color="auto"/>
        <w:bottom w:val="none" w:sz="0" w:space="0" w:color="auto"/>
        <w:right w:val="none" w:sz="0" w:space="0" w:color="auto"/>
      </w:divBdr>
    </w:div>
    <w:div w:id="1867399989">
      <w:bodyDiv w:val="1"/>
      <w:marLeft w:val="0"/>
      <w:marRight w:val="0"/>
      <w:marTop w:val="0"/>
      <w:marBottom w:val="0"/>
      <w:divBdr>
        <w:top w:val="none" w:sz="0" w:space="0" w:color="auto"/>
        <w:left w:val="none" w:sz="0" w:space="0" w:color="auto"/>
        <w:bottom w:val="none" w:sz="0" w:space="0" w:color="auto"/>
        <w:right w:val="none" w:sz="0" w:space="0" w:color="auto"/>
      </w:divBdr>
    </w:div>
    <w:div w:id="1905022519">
      <w:bodyDiv w:val="1"/>
      <w:marLeft w:val="0"/>
      <w:marRight w:val="0"/>
      <w:marTop w:val="0"/>
      <w:marBottom w:val="0"/>
      <w:divBdr>
        <w:top w:val="none" w:sz="0" w:space="0" w:color="auto"/>
        <w:left w:val="none" w:sz="0" w:space="0" w:color="auto"/>
        <w:bottom w:val="none" w:sz="0" w:space="0" w:color="auto"/>
        <w:right w:val="none" w:sz="0" w:space="0" w:color="auto"/>
      </w:divBdr>
    </w:div>
    <w:div w:id="1947615986">
      <w:bodyDiv w:val="1"/>
      <w:marLeft w:val="0"/>
      <w:marRight w:val="0"/>
      <w:marTop w:val="0"/>
      <w:marBottom w:val="0"/>
      <w:divBdr>
        <w:top w:val="none" w:sz="0" w:space="0" w:color="auto"/>
        <w:left w:val="none" w:sz="0" w:space="0" w:color="auto"/>
        <w:bottom w:val="none" w:sz="0" w:space="0" w:color="auto"/>
        <w:right w:val="none" w:sz="0" w:space="0" w:color="auto"/>
      </w:divBdr>
      <w:divsChild>
        <w:div w:id="1991325072">
          <w:marLeft w:val="0"/>
          <w:marRight w:val="0"/>
          <w:marTop w:val="0"/>
          <w:marBottom w:val="0"/>
          <w:divBdr>
            <w:top w:val="none" w:sz="0" w:space="0" w:color="auto"/>
            <w:left w:val="none" w:sz="0" w:space="0" w:color="auto"/>
            <w:bottom w:val="dashed" w:sz="6" w:space="8" w:color="CBCBE6"/>
            <w:right w:val="none" w:sz="0" w:space="0" w:color="auto"/>
          </w:divBdr>
        </w:div>
      </w:divsChild>
    </w:div>
    <w:div w:id="1959754544">
      <w:bodyDiv w:val="1"/>
      <w:marLeft w:val="0"/>
      <w:marRight w:val="0"/>
      <w:marTop w:val="0"/>
      <w:marBottom w:val="0"/>
      <w:divBdr>
        <w:top w:val="none" w:sz="0" w:space="0" w:color="auto"/>
        <w:left w:val="none" w:sz="0" w:space="0" w:color="auto"/>
        <w:bottom w:val="none" w:sz="0" w:space="0" w:color="auto"/>
        <w:right w:val="none" w:sz="0" w:space="0" w:color="auto"/>
      </w:divBdr>
    </w:div>
    <w:div w:id="1986085479">
      <w:bodyDiv w:val="1"/>
      <w:marLeft w:val="0"/>
      <w:marRight w:val="0"/>
      <w:marTop w:val="0"/>
      <w:marBottom w:val="0"/>
      <w:divBdr>
        <w:top w:val="none" w:sz="0" w:space="0" w:color="auto"/>
        <w:left w:val="none" w:sz="0" w:space="0" w:color="auto"/>
        <w:bottom w:val="none" w:sz="0" w:space="0" w:color="auto"/>
        <w:right w:val="none" w:sz="0" w:space="0" w:color="auto"/>
      </w:divBdr>
    </w:div>
    <w:div w:id="206270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A1E9-31C7-4191-8C88-64F50B12A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2</Pages>
  <Words>545</Words>
  <Characters>3109</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Direktor</dc:creator>
  <cp:lastModifiedBy>AlekseiGenadjevich</cp:lastModifiedBy>
  <cp:revision>64</cp:revision>
  <cp:lastPrinted>2020-10-13T13:10:00Z</cp:lastPrinted>
  <dcterms:created xsi:type="dcterms:W3CDTF">2016-12-05T13:56:00Z</dcterms:created>
  <dcterms:modified xsi:type="dcterms:W3CDTF">2020-10-13T13:22:00Z</dcterms:modified>
</cp:coreProperties>
</file>