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36" w:rsidRDefault="00983E36" w:rsidP="00983E36">
      <w:pPr>
        <w:pStyle w:val="a4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rPr>
          <w:noProof/>
          <w:sz w:val="52"/>
          <w:szCs w:val="52"/>
        </w:rPr>
      </w:pPr>
      <w:r>
        <w:rPr>
          <w:noProof/>
        </w:rPr>
        <w:drawing>
          <wp:inline distT="0" distB="0" distL="0" distR="0">
            <wp:extent cx="1263015" cy="1243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0D" w:rsidRPr="0048050D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3.7pt;height:100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983E36" w:rsidRDefault="00983E36" w:rsidP="00983E36">
      <w:pPr>
        <w:pStyle w:val="a4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№ 14 (238), ноябрь 2024</w:t>
      </w:r>
    </w:p>
    <w:p w:rsidR="00983E36" w:rsidRDefault="00983E36" w:rsidP="00983E36">
      <w:pPr>
        <w:pStyle w:val="a4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983E36" w:rsidRDefault="00983E36" w:rsidP="00983E36">
      <w:pPr>
        <w:pStyle w:val="a4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983E36" w:rsidRDefault="00983E36" w:rsidP="00983E36">
      <w:pPr>
        <w:pStyle w:val="a4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МБОУ «Кадетская СОШ им.Героя России В.Н.Носова» </w:t>
      </w:r>
    </w:p>
    <w:p w:rsidR="00983E36" w:rsidRDefault="00983E36" w:rsidP="00983E36">
      <w:pPr>
        <w:pStyle w:val="a4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Усть –Цилемского района Республики Коми</w:t>
      </w:r>
    </w:p>
    <w:p w:rsidR="00983E36" w:rsidRDefault="00983E36" w:rsidP="00983E36">
      <w:pPr>
        <w:pStyle w:val="a4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</w:p>
    <w:p w:rsidR="00983E36" w:rsidRPr="00983E36" w:rsidRDefault="00983E36" w:rsidP="00983E36">
      <w:pPr>
        <w:pStyle w:val="1"/>
        <w:shd w:val="clear" w:color="auto" w:fill="FFFFFF"/>
        <w:spacing w:before="360" w:beforeAutospacing="0" w:after="240" w:afterAutospacing="0"/>
        <w:jc w:val="center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240030</wp:posOffset>
            </wp:positionV>
            <wp:extent cx="151384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01" y="21241"/>
                <wp:lineTo x="21201" y="0"/>
                <wp:lineTo x="0" y="0"/>
              </wp:wrapPolygon>
            </wp:wrapTight>
            <wp:docPr id="13" name="Рисунок 13" descr="5 ноября в России отмечается День военного разведч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 ноября в России отмечается День военного разведчика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E36">
        <w:rPr>
          <w:i/>
          <w:sz w:val="32"/>
          <w:szCs w:val="32"/>
        </w:rPr>
        <w:t>5 ноября в России отмечается День военного разведчика</w:t>
      </w:r>
    </w:p>
    <w:p w:rsidR="00983E36" w:rsidRPr="00983E36" w:rsidRDefault="00BE584B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1962785</wp:posOffset>
            </wp:positionV>
            <wp:extent cx="131508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277" y="21338"/>
                <wp:lineTo x="21277" y="0"/>
                <wp:lineTo x="0" y="0"/>
              </wp:wrapPolygon>
            </wp:wrapTight>
            <wp:docPr id="8" name="Рисунок 8" descr="5 ноября в России отмечается День военного разведч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ноября в России отмечается День военного разведчи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22" t="13938" r="35705" b="538"/>
                    <a:stretch/>
                  </pic:blipFill>
                  <pic:spPr bwMode="auto">
                    <a:xfrm>
                      <a:off x="0" y="0"/>
                      <a:ext cx="131508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3E36" w:rsidRPr="00983E36">
        <w:rPr>
          <w:color w:val="000000"/>
          <w:sz w:val="28"/>
          <w:szCs w:val="28"/>
        </w:rPr>
        <w:t>Военная разведка — это особая военная специальность, поэтому, как правило, в разведку попадают не просто лучшие,а лучшие из лучших</w:t>
      </w:r>
      <w:proofErr w:type="gramStart"/>
      <w:r w:rsidR="00983E36" w:rsidRPr="00983E36">
        <w:rPr>
          <w:color w:val="000000"/>
          <w:sz w:val="28"/>
          <w:szCs w:val="28"/>
        </w:rPr>
        <w:t>.З</w:t>
      </w:r>
      <w:proofErr w:type="gramEnd"/>
      <w:r w:rsidR="00983E36" w:rsidRPr="00983E36">
        <w:rPr>
          <w:color w:val="000000"/>
          <w:sz w:val="28"/>
          <w:szCs w:val="28"/>
        </w:rPr>
        <w:t>ачастую именно от действий разведчика, его внимания, хладнокровия и решительности зависит успешное выполнение сложных боевых задач. Иногда одна маленькая разведывательная группа решает исход крупномасштабной операции.  При этом сами разведчики всегда находятся на самом переднем краю, а, нередко, и за ним, на территории, занятой противником. Каждый их шаг — это тяжелый труд и неимоверный риск. Ведь недаром разведчики, уходя на задание, оставляют свои документы, отличительные знаки и личные вещи, которые могут их идентифицировать.</w:t>
      </w:r>
    </w:p>
    <w:p w:rsidR="00983E36" w:rsidRDefault="00983E36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83E36">
        <w:rPr>
          <w:color w:val="000000"/>
          <w:sz w:val="28"/>
          <w:szCs w:val="28"/>
        </w:rPr>
        <w:t xml:space="preserve">Для кадетской школы </w:t>
      </w:r>
      <w:proofErr w:type="gramStart"/>
      <w:r w:rsidRPr="00983E36">
        <w:rPr>
          <w:color w:val="000000"/>
          <w:sz w:val="28"/>
          <w:szCs w:val="28"/>
        </w:rPr>
        <w:t>имени Героя России Владимира Носова</w:t>
      </w:r>
      <w:proofErr w:type="gramEnd"/>
      <w:r w:rsidRPr="00983E36">
        <w:rPr>
          <w:color w:val="000000"/>
          <w:sz w:val="28"/>
          <w:szCs w:val="28"/>
        </w:rPr>
        <w:t xml:space="preserve"> День военного разведчика — это особый праздник. Немало выпускников нашей школы проходили службу в подразделениях военной разведки. Выпускник нашей школы, а ныне - наш духовный наставник, настоятель храма Николы Чудотворца Алексей Григорьевич Носов во время своей срочной службы в рядах Советской Армии служил в военной разведке. </w:t>
      </w:r>
    </w:p>
    <w:p w:rsidR="00983E36" w:rsidRDefault="00BE584B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1061720</wp:posOffset>
            </wp:positionV>
            <wp:extent cx="143383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36" y="21384"/>
                <wp:lineTo x="21236" y="0"/>
                <wp:lineTo x="0" y="0"/>
              </wp:wrapPolygon>
            </wp:wrapTight>
            <wp:docPr id="12" name="Рисунок 12" descr="C:\Users\Точка Роста 9\Documents\Документы Петра Чупрова\2024-04-22_16-1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чка Роста 9\Documents\Документы Петра Чупрова\2024-04-22_16-18-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40640</wp:posOffset>
            </wp:positionV>
            <wp:extent cx="143383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236" y="21311"/>
                <wp:lineTo x="21236" y="0"/>
                <wp:lineTo x="0" y="0"/>
              </wp:wrapPolygon>
            </wp:wrapTight>
            <wp:docPr id="9" name="Рисунок 9" descr="5 ноября в России отмечается День военного разведч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ноября в России отмечается День военного разведчи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52"/>
                    <a:stretch/>
                  </pic:blipFill>
                  <pic:spPr bwMode="auto">
                    <a:xfrm>
                      <a:off x="0" y="0"/>
                      <a:ext cx="143383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3E36" w:rsidRPr="00983E36">
        <w:rPr>
          <w:color w:val="000000"/>
          <w:sz w:val="28"/>
          <w:szCs w:val="28"/>
        </w:rPr>
        <w:t xml:space="preserve">Наш выпускник, а впоследствии и учитель нашей школы, Василий Григорьевич Носов в составе подразделения разведки внутренних войск участвовал в боевых действиях на Северном Кавказе. Вернувшись на «гражданку», Василий Григорьевич обучал ремеслу военного разведчика  учеников в кадетской школе. </w:t>
      </w:r>
    </w:p>
    <w:p w:rsidR="00BE584B" w:rsidRDefault="00983E36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83E36">
        <w:rPr>
          <w:color w:val="000000"/>
          <w:sz w:val="28"/>
          <w:szCs w:val="28"/>
        </w:rPr>
        <w:t xml:space="preserve">А, спустя годы, воевал плечом к плечу с недавними своими учениками в подразделениях военной разведки на фронтах специальной военной операции. Вместе с Василием Григорьевичем на СВО сражался его школьный друг и сосед, выпускник нашей школы, военный разведчик Петр Иванович Чупров. В ходе выполнения боевой задачи на Авдеевском направлении рядовой Петр Чупров геройски погиб. </w:t>
      </w:r>
    </w:p>
    <w:p w:rsidR="00BE584B" w:rsidRDefault="00BE584B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983E36" w:rsidRPr="00983E36" w:rsidRDefault="00983E36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983E36">
        <w:rPr>
          <w:color w:val="000000"/>
          <w:sz w:val="28"/>
          <w:szCs w:val="28"/>
        </w:rPr>
        <w:lastRenderedPageBreak/>
        <w:t>Указом Президента Российской Федерации, за мужество и героизм Петр Иванович награжден государственной наградой - «Орденом Мужества», посмертно. </w:t>
      </w:r>
    </w:p>
    <w:p w:rsidR="00983E36" w:rsidRPr="00983E36" w:rsidRDefault="00983E36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983E36">
        <w:rPr>
          <w:color w:val="000000"/>
          <w:sz w:val="28"/>
          <w:szCs w:val="28"/>
        </w:rPr>
        <w:t>Сегодня выпускники нашей школы выполняют боевые задачи в зоне проведения специальной военной операции,в том числе и в подразделениях военной разведки. По понятным причинам, мы не можем назвать их имена или показать лица, но придет время долгожданной победы, и страна обязательно узнает имена Героев, в час суровых испытаний вставших на защиту нашего Отечества.</w:t>
      </w:r>
    </w:p>
    <w:p w:rsidR="00983E36" w:rsidRDefault="00983E36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83E36">
        <w:rPr>
          <w:color w:val="000000"/>
          <w:sz w:val="28"/>
          <w:szCs w:val="28"/>
        </w:rPr>
        <w:t>От имени всего личного состава кадетской школы мы поздравляем всех, кто служит или когда-то служил в рядах военной разведки. Особые слова поддержки тем, кто сегодня находится в зоне СВО. Вы - пример подлинного героизма и отваги для учеников нашей школы. Храни вас Господь!</w:t>
      </w:r>
    </w:p>
    <w:p w:rsidR="00983E36" w:rsidRPr="00983E36" w:rsidRDefault="00983E36" w:rsidP="00983E36">
      <w:pPr>
        <w:pStyle w:val="1"/>
        <w:shd w:val="clear" w:color="auto" w:fill="FFFFFF"/>
        <w:spacing w:before="360" w:beforeAutospacing="0" w:after="240" w:afterAutospacing="0"/>
        <w:jc w:val="center"/>
        <w:rPr>
          <w:i/>
          <w:sz w:val="32"/>
          <w:szCs w:val="32"/>
        </w:rPr>
      </w:pPr>
      <w:r w:rsidRPr="00983E36">
        <w:rPr>
          <w:i/>
          <w:sz w:val="32"/>
          <w:szCs w:val="32"/>
        </w:rPr>
        <w:t>Памяти выпускника-разведчика</w:t>
      </w:r>
    </w:p>
    <w:p w:rsidR="00983E36" w:rsidRPr="00983E36" w:rsidRDefault="00BE584B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923925</wp:posOffset>
            </wp:positionV>
            <wp:extent cx="2301875" cy="1533525"/>
            <wp:effectExtent l="0" t="0" r="3175" b="9525"/>
            <wp:wrapTight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16" name="Рисунок 16" descr="Памяти выпускника-разведч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мяти выпускника-разведчик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0" w:tgtFrame="_blank" w:history="1">
        <w:r w:rsidR="00983E36" w:rsidRPr="00983E36">
          <w:rPr>
            <w:rStyle w:val="a7"/>
            <w:color w:val="333333"/>
            <w:sz w:val="28"/>
            <w:szCs w:val="28"/>
            <w:u w:val="none"/>
            <w:shd w:val="clear" w:color="auto" w:fill="FFFFFF"/>
          </w:rPr>
          <w:t>День военного разведчика</w:t>
        </w:r>
      </w:hyperlink>
      <w:r w:rsidR="00983E36" w:rsidRPr="00983E36">
        <w:rPr>
          <w:color w:val="000000"/>
          <w:sz w:val="28"/>
          <w:szCs w:val="28"/>
        </w:rPr>
        <w:t> - это </w:t>
      </w:r>
      <w:r w:rsidR="00983E36" w:rsidRPr="00983E36">
        <w:rPr>
          <w:color w:val="454545"/>
          <w:sz w:val="28"/>
          <w:szCs w:val="28"/>
          <w:shd w:val="clear" w:color="auto" w:fill="FFFFFF"/>
        </w:rPr>
        <w:t>профессиональный военный праздник России.Он отмечается 5 ноября в соответствии с </w:t>
      </w:r>
      <w:hyperlink r:id="rId11" w:tgtFrame="_blank" w:history="1">
        <w:r w:rsidR="00983E36" w:rsidRPr="00983E36">
          <w:rPr>
            <w:rStyle w:val="a7"/>
            <w:color w:val="333333"/>
            <w:sz w:val="28"/>
            <w:szCs w:val="28"/>
            <w:u w:val="none"/>
            <w:shd w:val="clear" w:color="auto" w:fill="FFFFFF"/>
          </w:rPr>
          <w:t>Указом</w:t>
        </w:r>
      </w:hyperlink>
      <w:r w:rsidR="00983E36" w:rsidRPr="00983E36">
        <w:rPr>
          <w:color w:val="454545"/>
          <w:sz w:val="28"/>
          <w:szCs w:val="28"/>
          <w:shd w:val="clear" w:color="auto" w:fill="FFFFFF"/>
        </w:rPr>
        <w:t> Президента РФ от 31 мая 2006 года "Об установлении профессиональных праздников и памятных дней в Вооруженных Силах Российской Федерации". Многие выпускники нашей школы </w:t>
      </w:r>
      <w:r w:rsidR="00983E36" w:rsidRPr="00983E36">
        <w:rPr>
          <w:color w:val="000000"/>
          <w:sz w:val="28"/>
          <w:szCs w:val="28"/>
        </w:rPr>
        <w:t>проходили службу в подразделениях военной разведки.  </w:t>
      </w:r>
    </w:p>
    <w:p w:rsidR="00983E36" w:rsidRPr="00983E36" w:rsidRDefault="00BE584B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color w:val="454545"/>
          <w:sz w:val="28"/>
          <w:szCs w:val="28"/>
          <w:shd w:val="clear" w:color="auto" w:fill="FFFFFF"/>
        </w:rPr>
        <w:t>П</w:t>
      </w:r>
      <w:r w:rsidR="00983E36" w:rsidRPr="00983E36">
        <w:rPr>
          <w:color w:val="454545"/>
          <w:sz w:val="28"/>
          <w:szCs w:val="28"/>
          <w:shd w:val="clear" w:color="auto" w:fill="FFFFFF"/>
        </w:rPr>
        <w:t>ятиклассники Кадетской школы им. Героя России В.Н.Носова посетили могилу выпускника-разведчика Чупрова Петра Ивановича, погибшего в ходе проведения СВО. </w:t>
      </w:r>
      <w:r w:rsidR="00983E36" w:rsidRPr="00983E36">
        <w:rPr>
          <w:color w:val="000000"/>
          <w:sz w:val="28"/>
          <w:szCs w:val="28"/>
        </w:rPr>
        <w:t>На небольшом памятном митинге ребятам рассказали о жизненном пути, учебе, службе и подвиге Петра Ивановича.</w:t>
      </w:r>
    </w:p>
    <w:p w:rsidR="00983E36" w:rsidRPr="00983E36" w:rsidRDefault="00BE584B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-2399665</wp:posOffset>
            </wp:positionH>
            <wp:positionV relativeFrom="paragraph">
              <wp:posOffset>346075</wp:posOffset>
            </wp:positionV>
            <wp:extent cx="2302510" cy="1710055"/>
            <wp:effectExtent l="0" t="0" r="2540" b="4445"/>
            <wp:wrapTight wrapText="bothSides">
              <wp:wrapPolygon edited="0">
                <wp:start x="0" y="0"/>
                <wp:lineTo x="0" y="21416"/>
                <wp:lineTo x="21445" y="21416"/>
                <wp:lineTo x="21445" y="0"/>
                <wp:lineTo x="0" y="0"/>
              </wp:wrapPolygon>
            </wp:wrapTight>
            <wp:docPr id="15" name="Рисунок 15" descr="Памяти выпускника-разведч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мяти выпускника-разведчи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272"/>
                    <a:stretch/>
                  </pic:blipFill>
                  <pic:spPr bwMode="auto">
                    <a:xfrm>
                      <a:off x="0" y="0"/>
                      <a:ext cx="230251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3E36" w:rsidRPr="00983E36">
        <w:rPr>
          <w:color w:val="000000"/>
          <w:sz w:val="28"/>
          <w:szCs w:val="28"/>
          <w:shd w:val="clear" w:color="auto" w:fill="FFFFFF"/>
        </w:rPr>
        <w:t>Петя был верным другом, никогда не отказывал в помощи учителям и товарищам, на спортивных соревнованиях достойно представлял свою родную школу. По окончании учебы в школе получил профессию тракториста, работал в родном селе, прошел срочную службу в Вооруженных Силах. После начала специальной военной операции рядовой Чупров был призван в действующую армию по частичной мобилизации.</w:t>
      </w:r>
      <w:r w:rsidR="00983E36" w:rsidRPr="00983E36">
        <w:rPr>
          <w:color w:val="000000"/>
          <w:sz w:val="28"/>
          <w:szCs w:val="28"/>
        </w:rPr>
        <w:t> За время службы в зоне СВО Петр  не раз выполнял сложные боевые задачи.</w:t>
      </w:r>
    </w:p>
    <w:p w:rsidR="00983E36" w:rsidRPr="00983E36" w:rsidRDefault="00BE584B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87630</wp:posOffset>
            </wp:positionV>
            <wp:extent cx="2482850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379" y="21376"/>
                <wp:lineTo x="21379" y="0"/>
                <wp:lineTo x="0" y="0"/>
              </wp:wrapPolygon>
            </wp:wrapTight>
            <wp:docPr id="14" name="Рисунок 14" descr="Памяти выпускника-разведч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мяти выпускника-разведчик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E36" w:rsidRPr="00983E36">
        <w:rPr>
          <w:color w:val="000000"/>
          <w:sz w:val="28"/>
          <w:szCs w:val="28"/>
        </w:rPr>
        <w:t xml:space="preserve">2 февраля выполняя боевой приказ, оставаясь до конца верным воинскому долгу и присяге, рядовой Петр Иванович Чупров геройски погиб. За храбрость и верность воинскому долгу рядовой Чупров был посмертно награжден высокой боевой </w:t>
      </w:r>
      <w:bookmarkStart w:id="0" w:name="_GoBack"/>
      <w:bookmarkEnd w:id="0"/>
      <w:r w:rsidR="00983E36" w:rsidRPr="00983E36">
        <w:rPr>
          <w:color w:val="000000"/>
          <w:sz w:val="28"/>
          <w:szCs w:val="28"/>
        </w:rPr>
        <w:t>государственной  наградой «Орденом Мужества».</w:t>
      </w:r>
    </w:p>
    <w:p w:rsidR="00983E36" w:rsidRPr="00983E36" w:rsidRDefault="00983E36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  <w:r w:rsidRPr="00983E36">
        <w:rPr>
          <w:color w:val="000000"/>
          <w:sz w:val="28"/>
          <w:szCs w:val="28"/>
          <w:shd w:val="clear" w:color="auto" w:fill="FFFFFF"/>
        </w:rPr>
        <w:t>В завершении митинга  кадеты и офицеры  </w:t>
      </w:r>
      <w:proofErr w:type="gramStart"/>
      <w:r w:rsidRPr="00983E36">
        <w:rPr>
          <w:color w:val="000000"/>
          <w:sz w:val="28"/>
          <w:szCs w:val="28"/>
          <w:shd w:val="clear" w:color="auto" w:fill="FFFFFF"/>
        </w:rPr>
        <w:t>возложили цветы  и почтили  светлую</w:t>
      </w:r>
      <w:proofErr w:type="gramEnd"/>
      <w:r w:rsidRPr="00983E36">
        <w:rPr>
          <w:color w:val="000000"/>
          <w:sz w:val="28"/>
          <w:szCs w:val="28"/>
          <w:shd w:val="clear" w:color="auto" w:fill="FFFFFF"/>
        </w:rPr>
        <w:t xml:space="preserve"> память храброго воина Петра Ивановича Чупрова.</w:t>
      </w:r>
    </w:p>
    <w:p w:rsidR="00983E36" w:rsidRPr="00983E36" w:rsidRDefault="00983E36" w:rsidP="00983E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Montserrat" w:hAnsi="Montserrat"/>
          <w:color w:val="000000"/>
          <w:sz w:val="28"/>
          <w:szCs w:val="28"/>
        </w:rPr>
      </w:pPr>
    </w:p>
    <w:p w:rsidR="00983E36" w:rsidRDefault="00983E36" w:rsidP="00983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33"/>
          <w:shd w:val="clear" w:color="auto" w:fill="FFFFFF"/>
        </w:rPr>
        <w:sectPr w:rsidR="00983E36">
          <w:pgSz w:w="11906" w:h="16838"/>
          <w:pgMar w:top="426" w:right="566" w:bottom="426" w:left="720" w:header="708" w:footer="708" w:gutter="0"/>
          <w:cols w:space="720"/>
        </w:sectPr>
      </w:pPr>
    </w:p>
    <w:p w:rsidR="00983E36" w:rsidRDefault="0048050D" w:rsidP="00983E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48050D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6" type="#_x0000_t32" style="position:absolute;margin-left:-12.95pt;margin-top:8.4pt;width:531.8pt;height:0;z-index:2516633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"/>
        </w:pict>
      </w:r>
    </w:p>
    <w:p w:rsidR="00983E36" w:rsidRDefault="00983E36" w:rsidP="00983E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Тираж: 50 экземпляров.                                                                                </w:t>
      </w: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  <w:proofErr w:type="spellStart"/>
      <w:r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                                  с. Коровий Ручей, ул. Школьная, 1   тел/факс (82141)99-5-31                                                 </w:t>
      </w: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Редактор: О.И.Чуркина – зам. директора по ВР</w:t>
      </w: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Подборка материала:  </w:t>
      </w:r>
    </w:p>
    <w:p w:rsidR="00983E36" w:rsidRDefault="00983E36" w:rsidP="00983E36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А.Г. Тиранов – зам. директора по ВР с кадетскими классами   </w:t>
      </w:r>
    </w:p>
    <w:p w:rsidR="00983E36" w:rsidRDefault="00983E36" w:rsidP="00983E36">
      <w:pPr>
        <w:spacing w:after="0" w:line="240" w:lineRule="auto"/>
        <w:rPr>
          <w:rFonts w:ascii="Times New Roman" w:hAnsi="Times New Roman" w:cs="Times New Roman"/>
        </w:rPr>
        <w:sectPr w:rsidR="00983E36">
          <w:type w:val="continuous"/>
          <w:pgSz w:w="11906" w:h="16838"/>
          <w:pgMar w:top="567" w:right="707" w:bottom="426" w:left="720" w:header="708" w:footer="708" w:gutter="0"/>
          <w:cols w:num="3" w:space="720"/>
        </w:sectPr>
      </w:pPr>
    </w:p>
    <w:p w:rsidR="0090376F" w:rsidRDefault="0090376F"/>
    <w:sectPr w:rsidR="0090376F" w:rsidSect="00480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83E36"/>
    <w:rsid w:val="004725DB"/>
    <w:rsid w:val="0048050D"/>
    <w:rsid w:val="0090376F"/>
    <w:rsid w:val="00983E36"/>
    <w:rsid w:val="00BE5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E3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83E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3E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83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83E3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E3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983E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E3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83E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3E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83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83E3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E3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983E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kremlin.ru/acts/bank/23860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://ria.ru/event_Den_voennogo_razvedchik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 9</dc:creator>
  <cp:lastModifiedBy>Любовь Ивановна</cp:lastModifiedBy>
  <cp:revision>4</cp:revision>
  <dcterms:created xsi:type="dcterms:W3CDTF">2024-11-18T13:19:00Z</dcterms:created>
  <dcterms:modified xsi:type="dcterms:W3CDTF">2024-11-19T07:20:00Z</dcterms:modified>
</cp:coreProperties>
</file>