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963" w:rsidRPr="00A66963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1.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E452AD">
        <w:rPr>
          <w:rFonts w:ascii="Times New Roman" w:hAnsi="Times New Roman" w:cs="Times New Roman"/>
          <w:b/>
          <w:noProof/>
          <w:sz w:val="28"/>
          <w:szCs w:val="28"/>
        </w:rPr>
        <w:t>14</w:t>
      </w:r>
      <w:r w:rsidR="00BB02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11549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="00E452AD">
        <w:rPr>
          <w:rFonts w:ascii="Times New Roman" w:hAnsi="Times New Roman" w:cs="Times New Roman"/>
          <w:b/>
          <w:noProof/>
          <w:sz w:val="28"/>
          <w:szCs w:val="28"/>
        </w:rPr>
        <w:t>9</w:t>
      </w:r>
      <w:bookmarkStart w:id="0" w:name="_GoBack"/>
      <w:bookmarkEnd w:id="0"/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E5B2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C573C">
        <w:rPr>
          <w:rFonts w:ascii="Times New Roman" w:hAnsi="Times New Roman" w:cs="Times New Roman"/>
          <w:b/>
          <w:noProof/>
          <w:sz w:val="28"/>
          <w:szCs w:val="28"/>
        </w:rPr>
        <w:t xml:space="preserve">январь </w:t>
      </w:r>
      <w:r w:rsidR="00A4399E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6A4A7F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 w:rsidR="006A4A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BF6F2C" w:rsidRDefault="00BF6F2C" w:rsidP="00BF6F2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6F2C" w:rsidRPr="00B162D1" w:rsidRDefault="009722D3" w:rsidP="009722D3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162D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ЯНДЕКС технологии, которые предсказывают погоду</w:t>
      </w:r>
    </w:p>
    <w:p w:rsidR="00BF6F2C" w:rsidRPr="00B162D1" w:rsidRDefault="00BF6F2C" w:rsidP="00BF6F2C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162D1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3672840</wp:posOffset>
            </wp:positionV>
            <wp:extent cx="3259455" cy="1838325"/>
            <wp:effectExtent l="0" t="0" r="0" b="0"/>
            <wp:wrapSquare wrapText="bothSides"/>
            <wp:docPr id="1" name="Рисунок 1" descr="C:\Users\User\Desktop\газета фото\WhatsApp_Image_2023_01_16_at_13.3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WhatsApp_Image_2023_01_16_at_13.32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62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3810635</wp:posOffset>
            </wp:positionH>
            <wp:positionV relativeFrom="margin">
              <wp:posOffset>7158990</wp:posOffset>
            </wp:positionV>
            <wp:extent cx="2972435" cy="1676400"/>
            <wp:effectExtent l="0" t="0" r="0" b="0"/>
            <wp:wrapSquare wrapText="bothSides"/>
            <wp:docPr id="2" name="Рисунок 2" descr="C:\Users\User\Desktop\газета фото\WhatsApp_Image_2023_01_16_at_13.3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азета фото\WhatsApp_Image_2023_01_16_at_13.32.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6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Брать зонт или не брать? Вот в чём вопрос! И ответ на него даёт прогноз погоды. Но как он создаётся? Что позволяет узнать погоду на несколько дней вперёд?</w:t>
      </w:r>
      <w:r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B16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Прогноз погоды — вроде бы простая и привычная вещь, но так ли это? </w:t>
      </w:r>
      <w:r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B16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прогнозировании погоды задействовано большое количество специалистов, приборов, техники и технологий. Работают самые мощные компьютеры мира. И всё ради того, чтобы знать, брать с собой зонт или нет? Не совсем. Прогноз также нужен в областях, где успех напрямую зависит от погодных условий. Например, судоходство, авиаперелёты и даже запуск ракет в космос — всё это возможно только при благоприятной погоде. Прогноз необходим в сельском хозяйстве, спортивных играх и во многих других областях.  Поэтому в прогнозировании задействованы самые современные технологии. И одна из них — искусственный интеллект. Его возможности в работе с большими данными позволяют не только делать прогнозы точнее, но и в определённых ситуациях создавать прогноз с нуля.</w:t>
      </w:r>
      <w:r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B162D1">
        <w:rPr>
          <w:rFonts w:ascii="Times New Roman" w:eastAsia="Times New Roman" w:hAnsi="Times New Roman" w:cs="Times New Roman"/>
          <w:sz w:val="28"/>
          <w:szCs w:val="28"/>
        </w:rPr>
        <w:t xml:space="preserve">16 января в нашей школе прошли очередные Уроки Цифры для обучающихся 7-11 классов. На уроках учащиеся прослушали </w:t>
      </w:r>
      <w:proofErr w:type="spellStart"/>
      <w:r w:rsidRPr="00B162D1">
        <w:rPr>
          <w:rFonts w:ascii="Times New Roman" w:eastAsia="Times New Roman" w:hAnsi="Times New Roman" w:cs="Times New Roman"/>
          <w:sz w:val="28"/>
          <w:szCs w:val="28"/>
        </w:rPr>
        <w:t>видеолекцию</w:t>
      </w:r>
      <w:proofErr w:type="spellEnd"/>
      <w:r w:rsidRPr="00B162D1">
        <w:rPr>
          <w:rFonts w:ascii="Times New Roman" w:eastAsia="Times New Roman" w:hAnsi="Times New Roman" w:cs="Times New Roman"/>
          <w:sz w:val="28"/>
          <w:szCs w:val="28"/>
        </w:rPr>
        <w:t xml:space="preserve"> «Может ли искусственный интеллект предупредить тебя о том, что сегодня можно мимо мамы без шапки пройти?», которую провел преподаватель школы программистов МШП Дмитрий Сергеевич Коняев. А также попробовали свои силы в тренажерах. </w:t>
      </w:r>
      <w:r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6A4A7F" w:rsidRPr="006A4A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Pr="00B16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Уроках Цифры учащиеся узнали, из чего состоит процесс создания прогноза погоды. Прошли все этапы его формирования — от сбора метеорологических данных до корректирования готового прогноза. Увидели, насколько сложно   прогнозировать погоду даже на один день, а также поняли, как работает искусственный интеллект и чем он помогает метеорологам. </w:t>
      </w:r>
    </w:p>
    <w:p w:rsidR="00BF6F2C" w:rsidRPr="006A4A7F" w:rsidRDefault="00BF6F2C" w:rsidP="00BF6F2C">
      <w:pPr>
        <w:shd w:val="clear" w:color="auto" w:fill="FFFFFF"/>
        <w:spacing w:before="90" w:after="21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6A4A7F">
        <w:rPr>
          <w:rFonts w:ascii="Montserrat" w:hAnsi="Montserrat"/>
          <w:i/>
          <w:sz w:val="21"/>
          <w:szCs w:val="21"/>
          <w:shd w:val="clear" w:color="auto" w:fill="FFFFFF"/>
        </w:rPr>
        <w:t>Автор: Учитель информатики Шишелов А.В</w:t>
      </w:r>
    </w:p>
    <w:p w:rsidR="00BF6F2C" w:rsidRPr="00B162D1" w:rsidRDefault="00C91A66" w:rsidP="00C91A66">
      <w:pPr>
        <w:pStyle w:val="1"/>
        <w:shd w:val="clear" w:color="auto" w:fill="FFFFFF"/>
        <w:spacing w:before="0" w:beforeAutospacing="0" w:after="330" w:afterAutospacing="0" w:line="600" w:lineRule="atLeast"/>
        <w:jc w:val="center"/>
        <w:rPr>
          <w:i/>
          <w:sz w:val="28"/>
          <w:szCs w:val="28"/>
        </w:rPr>
      </w:pPr>
      <w:r w:rsidRPr="00B162D1">
        <w:rPr>
          <w:i/>
          <w:sz w:val="28"/>
          <w:szCs w:val="28"/>
        </w:rPr>
        <w:lastRenderedPageBreak/>
        <w:t>Добрая традиция</w:t>
      </w:r>
    </w:p>
    <w:p w:rsidR="00C91A66" w:rsidRPr="00B162D1" w:rsidRDefault="00C91A66" w:rsidP="00C91A6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2D1">
        <w:rPr>
          <w:rFonts w:ascii="Times New Roman" w:eastAsia="Times New Roman" w:hAnsi="Times New Roman" w:cs="Times New Roman"/>
          <w:noProof/>
          <w:sz w:val="33"/>
          <w:szCs w:val="33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772160</wp:posOffset>
            </wp:positionV>
            <wp:extent cx="2349500" cy="1765300"/>
            <wp:effectExtent l="19050" t="0" r="0" b="0"/>
            <wp:wrapSquare wrapText="bothSides"/>
            <wp:docPr id="3" name="Рисунок 3" descr="C:\Users\User\Desktop\газета фото\waS0HwMx8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азета фото\waS0HwMx8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62D1">
        <w:rPr>
          <w:rFonts w:ascii="Times New Roman" w:eastAsia="Times New Roman" w:hAnsi="Times New Roman" w:cs="Times New Roman"/>
          <w:sz w:val="33"/>
          <w:szCs w:val="33"/>
        </w:rPr>
        <w:t> </w:t>
      </w:r>
      <w:r w:rsidRPr="00B162D1">
        <w:rPr>
          <w:rFonts w:ascii="Times New Roman" w:eastAsia="Times New Roman" w:hAnsi="Times New Roman" w:cs="Times New Roman"/>
          <w:sz w:val="28"/>
          <w:szCs w:val="28"/>
        </w:rPr>
        <w:t>На протяжении всего  учебного года  ребята и педагоги кадетской школы поддерживают порядок  у памятника "Воину-освободителю",  находящемуся на территории СП «Коровий Ручей».</w:t>
      </w:r>
      <w:r w:rsidR="000F75A6" w:rsidRPr="00B16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2D1">
        <w:rPr>
          <w:rFonts w:ascii="Times New Roman" w:eastAsia="Times New Roman" w:hAnsi="Times New Roman" w:cs="Times New Roman"/>
          <w:sz w:val="28"/>
          <w:szCs w:val="28"/>
        </w:rPr>
        <w:t>Наша школа ухаживает  не только за данным мемориалом. В школьном дворе находится парк Победы,  в котором расположены макеты техники времен Великой Отечественной войны, а в сентябре этого учебного года  установлен бюст Герою России В.Н. Носову.  Благодаря кадетам, расчищающим зимой территорию от снега, осенью убирающим листву, весной прошлогоднюю траву,  дорога к памятным местам всегда открыта. Ведь герои живы, пока жива память о них. Вспоминать павших героев мы должны не только на праздник Победы, но и в любое время года. Это наш вклад в сохранение исторической памяти!</w:t>
      </w:r>
    </w:p>
    <w:p w:rsidR="009722D3" w:rsidRPr="006A4A7F" w:rsidRDefault="009722D3" w:rsidP="009722D3">
      <w:pPr>
        <w:shd w:val="clear" w:color="auto" w:fill="FFFFFF"/>
        <w:spacing w:before="90" w:after="210" w:line="240" w:lineRule="auto"/>
        <w:jc w:val="right"/>
        <w:rPr>
          <w:rFonts w:ascii="Montserrat" w:hAnsi="Montserrat"/>
          <w:i/>
          <w:sz w:val="21"/>
          <w:szCs w:val="21"/>
          <w:shd w:val="clear" w:color="auto" w:fill="FFFFFF"/>
        </w:rPr>
      </w:pPr>
      <w:r w:rsidRPr="006A4A7F">
        <w:rPr>
          <w:rFonts w:ascii="Montserrat" w:hAnsi="Montserrat"/>
          <w:i/>
          <w:sz w:val="21"/>
          <w:szCs w:val="21"/>
          <w:shd w:val="clear" w:color="auto" w:fill="FFFFFF"/>
        </w:rPr>
        <w:t xml:space="preserve">Автор: </w:t>
      </w:r>
      <w:proofErr w:type="spellStart"/>
      <w:r w:rsidRPr="006A4A7F">
        <w:rPr>
          <w:rFonts w:ascii="Montserrat" w:hAnsi="Montserrat"/>
          <w:i/>
          <w:sz w:val="21"/>
          <w:szCs w:val="21"/>
          <w:shd w:val="clear" w:color="auto" w:fill="FFFFFF"/>
        </w:rPr>
        <w:t>кл</w:t>
      </w:r>
      <w:proofErr w:type="spellEnd"/>
      <w:r w:rsidRPr="006A4A7F">
        <w:rPr>
          <w:rFonts w:ascii="Montserrat" w:hAnsi="Montserrat"/>
          <w:i/>
          <w:sz w:val="21"/>
          <w:szCs w:val="21"/>
          <w:shd w:val="clear" w:color="auto" w:fill="FFFFFF"/>
        </w:rPr>
        <w:t>. руководитель  Томилова Д.С.</w:t>
      </w:r>
    </w:p>
    <w:p w:rsidR="000F75A6" w:rsidRPr="00B162D1" w:rsidRDefault="000F75A6" w:rsidP="00E02157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62D1">
        <w:rPr>
          <w:rFonts w:ascii="Times New Roman" w:eastAsia="Times New Roman" w:hAnsi="Times New Roman" w:cs="Times New Roman"/>
          <w:b/>
          <w:i/>
          <w:sz w:val="28"/>
          <w:szCs w:val="28"/>
        </w:rPr>
        <w:t>День Российского студента</w:t>
      </w:r>
    </w:p>
    <w:p w:rsidR="000F75A6" w:rsidRPr="00B162D1" w:rsidRDefault="00E02157" w:rsidP="000F75A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2D1">
        <w:rPr>
          <w:rFonts w:ascii="Times New Roman" w:eastAsia="Times New Roman" w:hAnsi="Times New Roman" w:cs="Times New Roman"/>
          <w:noProof/>
          <w:sz w:val="33"/>
          <w:szCs w:val="33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4677410</wp:posOffset>
            </wp:positionV>
            <wp:extent cx="2324100" cy="1743075"/>
            <wp:effectExtent l="0" t="0" r="0" b="0"/>
            <wp:wrapSquare wrapText="bothSides"/>
            <wp:docPr id="4" name="Рисунок 4" descr="C:\Users\User\Desktop\газета фото\WhatsApp_Image_2023_01_27_at_11.4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азета фото\WhatsApp_Image_2023_01_27_at_11.46.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75A6" w:rsidRPr="00B162D1">
        <w:rPr>
          <w:rFonts w:ascii="Times New Roman" w:eastAsia="Times New Roman" w:hAnsi="Times New Roman" w:cs="Times New Roman"/>
          <w:sz w:val="33"/>
          <w:szCs w:val="33"/>
        </w:rPr>
        <w:t> </w:t>
      </w:r>
      <w:r w:rsidR="000F75A6" w:rsidRPr="00B162D1">
        <w:rPr>
          <w:rFonts w:ascii="Times New Roman" w:eastAsia="Times New Roman" w:hAnsi="Times New Roman" w:cs="Times New Roman"/>
          <w:sz w:val="28"/>
          <w:szCs w:val="28"/>
        </w:rPr>
        <w:t>Трудно, наверное, отыскать в России человека, не знающего о существовании Дня студента. Студенческие годы в жизни каждого человека занимают особое место. В них — первая любовь, познание  профессии, первая сессия, любимые преподаватели, первая практика на предприятии. Каждый день, каждую минуту мы учимся, это — наилучшее время в жизни человека. Это годы, посвященные поискам истины, творчества, стремлению к совершенству. Это время приобретения профессиональных навыков. Это неповторимые годы!</w:t>
      </w:r>
      <w:r w:rsidR="000F75A6"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0F75A6" w:rsidRPr="00B162D1">
        <w:rPr>
          <w:rFonts w:ascii="Times New Roman" w:eastAsia="Times New Roman" w:hAnsi="Times New Roman" w:cs="Times New Roman"/>
          <w:sz w:val="28"/>
          <w:szCs w:val="28"/>
        </w:rPr>
        <w:t>В этот день к празднованию Татьяниного дня  присоединились  и наши будущие студенты - обучающиеся 9,10,11 классов МБОУ «Кадетская СОШ им.Героя России В.Н.Носова».</w:t>
      </w:r>
      <w:r w:rsidR="000F75A6"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0F75A6" w:rsidRPr="00B162D1">
        <w:rPr>
          <w:rFonts w:ascii="Times New Roman" w:eastAsia="Times New Roman" w:hAnsi="Times New Roman" w:cs="Times New Roman"/>
          <w:sz w:val="28"/>
          <w:szCs w:val="28"/>
        </w:rPr>
        <w:t>Старший вожатый школы Поздеева Н.Г. провела интеллектуальную игру «Татьянин день». Мероприятие включало в себя три тура. Первый тур «Блиц-опрос», в котором было необходимо ответить на вопросы, связанные с поступлением в высшие учебные заведения. Второй тур «Уже ль та самая Татьяна», где ребята называли имена самых известных Татьян в России. Третий тур «Сегодня ваш праздник, будущие студенты», в этом испытании учащиеся выбирали правильные ответы из предложенных вариантов, все вопросы были так или иначе связаны с жизнью студентов. По итогам мероприятия  классы были награждены грамотами за участие.</w:t>
      </w:r>
      <w:r w:rsidR="000F75A6"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0F75A6" w:rsidRPr="00B162D1">
        <w:rPr>
          <w:rFonts w:ascii="Times New Roman" w:eastAsia="Times New Roman" w:hAnsi="Times New Roman" w:cs="Times New Roman"/>
          <w:sz w:val="28"/>
          <w:szCs w:val="28"/>
        </w:rPr>
        <w:t xml:space="preserve"> Игра прошла на одном дыхании и вызвала у участников положительные эмоции и улыбки!</w:t>
      </w:r>
      <w:r w:rsidR="000F75A6" w:rsidRPr="00B162D1"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="000F75A6" w:rsidRPr="00B162D1">
        <w:rPr>
          <w:rFonts w:ascii="Times New Roman" w:eastAsia="Times New Roman" w:hAnsi="Times New Roman" w:cs="Times New Roman"/>
          <w:sz w:val="28"/>
          <w:szCs w:val="28"/>
        </w:rPr>
        <w:t>Пожелаем нашим будущим студентам светлого ума, креатива, разносторонних талантов,  больших возможностей для достижения побед и воплощения мечтаний. Пусть годы студенчества будут у них яркими, добрыми, интересными, увлекательными и запоминающимися!</w:t>
      </w:r>
    </w:p>
    <w:p w:rsidR="008F2789" w:rsidRPr="006A4A7F" w:rsidRDefault="00A66963" w:rsidP="009722D3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i/>
          <w:color w:val="273350"/>
          <w:sz w:val="28"/>
          <w:szCs w:val="28"/>
        </w:rPr>
        <w:sectPr w:rsidR="008F2789" w:rsidRPr="006A4A7F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6A4A7F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5.35pt;margin-top:18.55pt;width:610.35pt;height:0;z-index:251700224;mso-position-horizontal-relative:text;mso-position-vertical-relative:text" o:connectortype="straight"/>
        </w:pict>
      </w:r>
      <w:r w:rsidR="00E02157" w:rsidRPr="006A4A7F">
        <w:rPr>
          <w:rFonts w:ascii="Montserrat" w:hAnsi="Montserrat"/>
          <w:i/>
          <w:color w:val="273350"/>
          <w:sz w:val="21"/>
          <w:szCs w:val="21"/>
          <w:shd w:val="clear" w:color="auto" w:fill="FFFFFF"/>
        </w:rPr>
        <w:t xml:space="preserve">Автор: Старший вожатый </w:t>
      </w:r>
      <w:proofErr w:type="spellStart"/>
      <w:r w:rsidR="00E02157" w:rsidRPr="006A4A7F">
        <w:rPr>
          <w:rFonts w:ascii="Montserrat" w:hAnsi="Montserrat"/>
          <w:i/>
          <w:color w:val="273350"/>
          <w:sz w:val="21"/>
          <w:szCs w:val="21"/>
          <w:shd w:val="clear" w:color="auto" w:fill="FFFFFF"/>
        </w:rPr>
        <w:t>Н.Г.Поздеева</w:t>
      </w:r>
      <w:proofErr w:type="spellEnd"/>
      <w:r w:rsidR="009722D3" w:rsidRPr="006A4A7F">
        <w:rPr>
          <w:rFonts w:ascii="Montserrat" w:eastAsia="Times New Roman" w:hAnsi="Montserrat" w:cs="Times New Roman"/>
          <w:i/>
          <w:color w:val="273350"/>
          <w:sz w:val="28"/>
          <w:szCs w:val="28"/>
        </w:rPr>
        <w:t>.</w: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Школьная, 1</w:t>
      </w:r>
    </w:p>
    <w:p w:rsidR="008F2789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9722D3" w:rsidRPr="009722D3" w:rsidRDefault="009722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C573C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9722D3" w:rsidRPr="009722D3" w:rsidRDefault="009722D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5A6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4A7F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2E58"/>
    <w:rsid w:val="0078462B"/>
    <w:rsid w:val="00785414"/>
    <w:rsid w:val="0078551C"/>
    <w:rsid w:val="007902D3"/>
    <w:rsid w:val="00793781"/>
    <w:rsid w:val="007A115F"/>
    <w:rsid w:val="007A120A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22D3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399E"/>
    <w:rsid w:val="00A45DE5"/>
    <w:rsid w:val="00A52EDA"/>
    <w:rsid w:val="00A53B5C"/>
    <w:rsid w:val="00A548CF"/>
    <w:rsid w:val="00A56A43"/>
    <w:rsid w:val="00A6015A"/>
    <w:rsid w:val="00A605C5"/>
    <w:rsid w:val="00A663A9"/>
    <w:rsid w:val="00A66963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62D1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6F2C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1A66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2157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452AD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5D2B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BB58-CD23-4D2C-B404-267ABF3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58</cp:revision>
  <cp:lastPrinted>2020-12-15T07:51:00Z</cp:lastPrinted>
  <dcterms:created xsi:type="dcterms:W3CDTF">2016-12-05T13:56:00Z</dcterms:created>
  <dcterms:modified xsi:type="dcterms:W3CDTF">2023-02-08T19:00:00Z</dcterms:modified>
</cp:coreProperties>
</file>