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111" w:rsidRPr="00DA7111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101.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DF267A">
        <w:rPr>
          <w:rFonts w:ascii="Times New Roman" w:hAnsi="Times New Roman" w:cs="Times New Roman"/>
          <w:b/>
          <w:noProof/>
          <w:sz w:val="28"/>
          <w:szCs w:val="28"/>
        </w:rPr>
        <w:t>13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F11549">
        <w:rPr>
          <w:rFonts w:ascii="Times New Roman" w:hAnsi="Times New Roman" w:cs="Times New Roman"/>
          <w:b/>
          <w:noProof/>
          <w:sz w:val="28"/>
          <w:szCs w:val="28"/>
        </w:rPr>
        <w:t>18</w:t>
      </w:r>
      <w:r w:rsidR="00DF267A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E5B2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C573C">
        <w:rPr>
          <w:rFonts w:ascii="Times New Roman" w:hAnsi="Times New Roman" w:cs="Times New Roman"/>
          <w:b/>
          <w:noProof/>
          <w:sz w:val="28"/>
          <w:szCs w:val="28"/>
        </w:rPr>
        <w:t xml:space="preserve">январь </w:t>
      </w:r>
      <w:r w:rsidR="00DF267A">
        <w:rPr>
          <w:rFonts w:ascii="Times New Roman" w:hAnsi="Times New Roman" w:cs="Times New Roman"/>
          <w:b/>
          <w:noProof/>
          <w:sz w:val="28"/>
          <w:szCs w:val="28"/>
        </w:rPr>
        <w:t>2023</w:t>
      </w:r>
      <w:bookmarkStart w:id="0" w:name="_GoBack"/>
      <w:bookmarkEnd w:id="0"/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23607C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  <w:r w:rsidR="0023607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8F2789" w:rsidRPr="00E4039D" w:rsidRDefault="008F2789" w:rsidP="008F2789">
      <w:pPr>
        <w:pStyle w:val="1"/>
        <w:shd w:val="clear" w:color="auto" w:fill="FFFFFF"/>
        <w:spacing w:before="0" w:beforeAutospacing="0" w:after="330" w:afterAutospacing="0" w:line="600" w:lineRule="atLeast"/>
        <w:jc w:val="center"/>
        <w:rPr>
          <w:i/>
          <w:sz w:val="32"/>
          <w:szCs w:val="32"/>
        </w:rPr>
      </w:pPr>
      <w:r w:rsidRPr="00E4039D">
        <w:rPr>
          <w:i/>
          <w:sz w:val="32"/>
          <w:szCs w:val="32"/>
        </w:rPr>
        <w:lastRenderedPageBreak/>
        <w:t>В кадетской школе прошел торжественный развод, посвященный памяти Героя Российской Федерации Ивана Владимировича Поздеева</w:t>
      </w:r>
    </w:p>
    <w:p w:rsidR="008F2789" w:rsidRPr="001A5793" w:rsidRDefault="008F2789" w:rsidP="008F278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8"/>
          <w:szCs w:val="28"/>
        </w:rPr>
      </w:pPr>
      <w:r w:rsidRPr="001A57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3897630</wp:posOffset>
            </wp:positionH>
            <wp:positionV relativeFrom="margin">
              <wp:posOffset>6682740</wp:posOffset>
            </wp:positionV>
            <wp:extent cx="3014980" cy="1696085"/>
            <wp:effectExtent l="0" t="0" r="0" b="0"/>
            <wp:wrapSquare wrapText="bothSides"/>
            <wp:docPr id="10" name="Рисунок 10" descr="C:\Users\User\Desktop\газета фото\f0d1e49a_ff82_43ea_af43_bc76ee24e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азета фото\f0d1e49a_ff82_43ea_af43_bc76ee24e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96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A57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3949065</wp:posOffset>
            </wp:positionV>
            <wp:extent cx="2524125" cy="1892300"/>
            <wp:effectExtent l="0" t="0" r="0" b="0"/>
            <wp:wrapSquare wrapText="bothSides"/>
            <wp:docPr id="11" name="Рисунок 11" descr="C:\Users\User\Desktop\газета фото\41d181e5_7e01_4e7e_8244_45857b117e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азета фото\41d181e5_7e01_4e7e_8244_45857b117e1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A5793">
        <w:rPr>
          <w:rFonts w:ascii="Times New Roman" w:eastAsia="Times New Roman" w:hAnsi="Times New Roman" w:cs="Times New Roman"/>
          <w:sz w:val="28"/>
          <w:szCs w:val="28"/>
        </w:rPr>
        <w:t>Первый  утренний развод третьей учебной четверти в кадетской школе имени Героя России  Владимира Носова был посвящен памяти Героя Российской Федерации Ивана  Поздеева. Иван Владимирович родился 7 января 1985 года. С 1 сентября 1991 года учился в нашей школе</w:t>
      </w:r>
      <w:r w:rsidR="001D62B2">
        <w:rPr>
          <w:rFonts w:ascii="Times New Roman" w:eastAsia="Times New Roman" w:hAnsi="Times New Roman" w:cs="Times New Roman"/>
          <w:sz w:val="28"/>
          <w:szCs w:val="28"/>
        </w:rPr>
        <w:t>, с первого по восьмой класс. Б</w:t>
      </w:r>
      <w:r w:rsidRPr="001A5793">
        <w:rPr>
          <w:rFonts w:ascii="Times New Roman" w:eastAsia="Times New Roman" w:hAnsi="Times New Roman" w:cs="Times New Roman"/>
          <w:sz w:val="28"/>
          <w:szCs w:val="28"/>
        </w:rPr>
        <w:t>ыл ответственным и старательным учеником, активно занимался спортом. Когда семья переехала в Усть-Цильму, Иван перешел в другую школу, но своих друзей</w:t>
      </w:r>
      <w:r w:rsidR="001D62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1D62B2">
        <w:rPr>
          <w:rFonts w:ascii="Times New Roman" w:eastAsia="Times New Roman" w:hAnsi="Times New Roman" w:cs="Times New Roman"/>
          <w:sz w:val="28"/>
          <w:szCs w:val="28"/>
        </w:rPr>
        <w:t>короворучейцев</w:t>
      </w:r>
      <w:proofErr w:type="spellEnd"/>
      <w:r w:rsidR="001D62B2">
        <w:rPr>
          <w:rFonts w:ascii="Times New Roman" w:eastAsia="Times New Roman" w:hAnsi="Times New Roman" w:cs="Times New Roman"/>
          <w:sz w:val="28"/>
          <w:szCs w:val="28"/>
        </w:rPr>
        <w:t xml:space="preserve"> он не забывал. Д</w:t>
      </w:r>
      <w:r w:rsidRPr="001A5793">
        <w:rPr>
          <w:rFonts w:ascii="Times New Roman" w:eastAsia="Times New Roman" w:hAnsi="Times New Roman" w:cs="Times New Roman"/>
          <w:sz w:val="28"/>
          <w:szCs w:val="28"/>
        </w:rPr>
        <w:t>а и в своей первой школе бывал нередко. Выйдя во взрослую жизнь, Иван Владимирович поступил в Рязанское высшее командное училище ВДВ, исполнив свою детскую мечту.</w:t>
      </w:r>
      <w:r w:rsidRPr="001A5793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Pr="001A5793">
        <w:rPr>
          <w:rFonts w:ascii="Times New Roman" w:eastAsia="Times New Roman" w:hAnsi="Times New Roman" w:cs="Times New Roman"/>
          <w:sz w:val="28"/>
          <w:szCs w:val="28"/>
        </w:rPr>
        <w:t>После выпуска из училища Иван Владимирович прошел все ступени военной службы, дослужившись до командира полка и высокого звания гвардии подполковник. 27  июля 2022 года в ходе выполнения задач специальной военной операции по защите Донбасса, гвардии подполковник Иван Владимирович Поздеев, проявив мужество и героизм, погиб смертью храбрых. Указом президента России Иван Владимирович был удостоен высшей награды Родины - звания Героя Российской Федерации посмертно.</w:t>
      </w:r>
      <w:r w:rsidRPr="001A5793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Pr="001A5793">
        <w:rPr>
          <w:rFonts w:ascii="Times New Roman" w:eastAsia="Times New Roman" w:hAnsi="Times New Roman" w:cs="Times New Roman"/>
          <w:sz w:val="28"/>
          <w:szCs w:val="28"/>
        </w:rPr>
        <w:t>На торжественном разводе кадетам рассказали о жизни и подвиге Ивана Поздеева. Обращаясь к ребятам, отец героя, ветеран войны в Афганистане, Владимир Иванович Поздеев, сказал, что Иван был обычным сельским парнем, с восьмого класса он захотел стать военным, до окончания школы об этом никому особо не рассказывал и сумел добиться своей цели. Владимир Иванович передал на память в школьный музей «Боевой Славы» голубой десантный берет и тельняшку сына.</w:t>
      </w:r>
      <w:r w:rsidRPr="001A5793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Pr="001A5793">
        <w:rPr>
          <w:rFonts w:ascii="Times New Roman" w:eastAsia="Times New Roman" w:hAnsi="Times New Roman" w:cs="Times New Roman"/>
          <w:sz w:val="28"/>
          <w:szCs w:val="28"/>
        </w:rPr>
        <w:t>Военный комиссар района Олег Алексеевич Носов выразил надежду, что кадеты будут достойны памяти Героя России  Ивана Поздеева, учившегося в нашей школе. Развод завершился торжественным прохождением кадетской роты с воинским приветствием портрету Героя, расположенному в центральной части импровизированного  плаца.</w:t>
      </w:r>
    </w:p>
    <w:p w:rsidR="00D416F8" w:rsidRPr="001A5793" w:rsidRDefault="00E4039D" w:rsidP="00E4039D">
      <w:pPr>
        <w:pStyle w:val="1"/>
        <w:shd w:val="clear" w:color="auto" w:fill="FFFFFF"/>
        <w:spacing w:before="0" w:beforeAutospacing="0" w:after="330" w:afterAutospacing="0" w:line="600" w:lineRule="atLeast"/>
        <w:jc w:val="center"/>
        <w:rPr>
          <w:i/>
          <w:sz w:val="32"/>
          <w:szCs w:val="32"/>
        </w:rPr>
      </w:pPr>
      <w:r w:rsidRPr="001A5793">
        <w:rPr>
          <w:i/>
          <w:sz w:val="32"/>
          <w:szCs w:val="32"/>
        </w:rPr>
        <w:lastRenderedPageBreak/>
        <w:t>Кадеты отдали последние воинские почести воину, погибшему в ходе СВО</w:t>
      </w:r>
    </w:p>
    <w:p w:rsidR="00D416F8" w:rsidRPr="001A5793" w:rsidRDefault="008F2789" w:rsidP="00D416F8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A57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-160655</wp:posOffset>
            </wp:positionH>
            <wp:positionV relativeFrom="margin">
              <wp:posOffset>6630035</wp:posOffset>
            </wp:positionV>
            <wp:extent cx="2745740" cy="2057400"/>
            <wp:effectExtent l="0" t="0" r="0" b="0"/>
            <wp:wrapSquare wrapText="bothSides"/>
            <wp:docPr id="8" name="Рисунок 8" descr="C:\Users\User\Desktop\газета фото\f30dc62b_b1b5_40a4_9132_099cdbb78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азета фото\f30dc62b_b1b5_40a4_9132_099cdbb78b5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A57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4173855</wp:posOffset>
            </wp:positionH>
            <wp:positionV relativeFrom="margin">
              <wp:posOffset>4353560</wp:posOffset>
            </wp:positionV>
            <wp:extent cx="2794000" cy="2095500"/>
            <wp:effectExtent l="0" t="0" r="0" b="0"/>
            <wp:wrapSquare wrapText="bothSides"/>
            <wp:docPr id="5" name="Рисунок 5" descr="C:\Users\User\Desktop\газета фото\5d59d7f1_e247_4725_ae0d_a4f58a3c3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азета фото\5d59d7f1_e247_4725_ae0d_a4f58a3c3d6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A57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1066800</wp:posOffset>
            </wp:positionV>
            <wp:extent cx="2781300" cy="2085975"/>
            <wp:effectExtent l="0" t="0" r="0" b="0"/>
            <wp:wrapSquare wrapText="bothSides"/>
            <wp:docPr id="4" name="Рисунок 4" descr="C:\Users\User\Desktop\газета фото\0fa51488_cd37_4853_bbb2_0a1c814ca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 фото\0fa51488_cd37_4853_bbb2_0a1c814ca1e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13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 xml:space="preserve">В минувшее воскресенье в селе </w:t>
      </w:r>
      <w:proofErr w:type="spellStart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Хабариха</w:t>
      </w:r>
      <w:proofErr w:type="spellEnd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 xml:space="preserve"> состоялись похороны солдата, Александра Дмитриевича </w:t>
      </w:r>
      <w:proofErr w:type="spellStart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Батманова</w:t>
      </w:r>
      <w:proofErr w:type="spellEnd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 xml:space="preserve">, погибшего в ходе выполнения задач специальной военной операции на Украине. Александр Батманов родился и вырос в селе </w:t>
      </w:r>
      <w:proofErr w:type="spellStart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Хабариха</w:t>
      </w:r>
      <w:proofErr w:type="spellEnd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, закончил местную школу, прошел срочную службу в пограничных войсках. Участвовал в контртеррористической операции на Северном Кавказе. Вернувшись домой</w:t>
      </w:r>
      <w:r w:rsidR="001D62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 xml:space="preserve"> поступил на службу в правоохранительные органы, затем переехал в город </w:t>
      </w:r>
      <w:proofErr w:type="spellStart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Нарьян</w:t>
      </w:r>
      <w:proofErr w:type="spellEnd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Мар</w:t>
      </w:r>
      <w:proofErr w:type="spellEnd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, где работал в аварийно-спасательном отряде. В 2014 году, после государственного переворота на Украине ушел добровольцем на защиту жителей Донбасса. После начала специальной военной операции вновь добровольно отправился сражаться с украинскими неонацистами.14 се</w:t>
      </w:r>
      <w:r w:rsidR="001D62B2">
        <w:rPr>
          <w:rFonts w:ascii="Times New Roman" w:eastAsia="Times New Roman" w:hAnsi="Times New Roman" w:cs="Times New Roman"/>
          <w:sz w:val="28"/>
          <w:szCs w:val="28"/>
        </w:rPr>
        <w:t xml:space="preserve">нтября 2022 года, в бою под городом </w:t>
      </w:r>
      <w:proofErr w:type="spellStart"/>
      <w:r w:rsidR="001D62B2">
        <w:rPr>
          <w:rFonts w:ascii="Times New Roman" w:eastAsia="Times New Roman" w:hAnsi="Times New Roman" w:cs="Times New Roman"/>
          <w:sz w:val="28"/>
          <w:szCs w:val="28"/>
        </w:rPr>
        <w:t>Бахмут</w:t>
      </w:r>
      <w:proofErr w:type="spellEnd"/>
      <w:r w:rsidR="001D62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 xml:space="preserve"> Александр Батманов погиб смертью храбрых. За отвагу и героизм, посмертно был награжден «Орденом Мужества».15 января </w:t>
      </w:r>
      <w:r w:rsidR="001D62B2">
        <w:rPr>
          <w:rFonts w:ascii="Times New Roman" w:eastAsia="Times New Roman" w:hAnsi="Times New Roman" w:cs="Times New Roman"/>
          <w:sz w:val="28"/>
          <w:szCs w:val="28"/>
        </w:rPr>
        <w:t xml:space="preserve">2023 года </w:t>
      </w:r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 xml:space="preserve">Александр Дмитриевич был похоронен на сельском кладбище своего родного села. Для отдания последних воинских почестей герою прибыл отряд кадет нашей школы. Кадеты и офицеры стояли в почетном карауле  у гроба погибшего воина. Сопровождали траурную процессию до места захоронения, девочки-кадеты несли портрет и награды. Во время траурного митинга к собравшимся обратились руководитель администрации района Николай Митрофанович Канев, председатель районного Совета ветеранов Павел </w:t>
      </w:r>
      <w:proofErr w:type="spellStart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Ананьевич</w:t>
      </w:r>
      <w:proofErr w:type="spellEnd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Дуркин</w:t>
      </w:r>
      <w:proofErr w:type="spellEnd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, военный комиссар райвоенкомата Олег Алексеевич Носов. В завершении церемонии кадеты провели чин складывания Государственного Флага России. Свернутый над погибшим воином флаг- это знак глубокого уважения к нему Российского государства, признание его заслуг перед Отечеством.</w:t>
      </w:r>
      <w:r w:rsidRPr="001A5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Военный комиссар района торжественно передал сложенный в треугольник флаг маме погибшего солдата  </w:t>
      </w:r>
      <w:proofErr w:type="spellStart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Батмановой</w:t>
      </w:r>
      <w:proofErr w:type="spellEnd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 xml:space="preserve"> Наталье Ивановне.</w:t>
      </w:r>
      <w:r w:rsidR="00D416F8" w:rsidRPr="001A5793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В момент опускания гроба, в соответствии с Уставом почетный караул кадет  произвел трехкратный залп из автоматов.</w:t>
      </w:r>
      <w:r w:rsidR="00D416F8" w:rsidRPr="001A5793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 xml:space="preserve">Вечная память и вечная слава кавалеру «Ордена Мужества», воину Александру Дмитриевичу </w:t>
      </w:r>
      <w:proofErr w:type="spellStart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Батманову</w:t>
      </w:r>
      <w:proofErr w:type="spellEnd"/>
      <w:r w:rsidR="00D416F8" w:rsidRPr="001A5793">
        <w:rPr>
          <w:rFonts w:ascii="Times New Roman" w:eastAsia="Times New Roman" w:hAnsi="Times New Roman" w:cs="Times New Roman"/>
          <w:sz w:val="28"/>
          <w:szCs w:val="28"/>
        </w:rPr>
        <w:t>, отдавшему свою жизнь во имя Родины.</w:t>
      </w:r>
    </w:p>
    <w:p w:rsidR="00E4039D" w:rsidRPr="001A5793" w:rsidRDefault="00E4039D" w:rsidP="00920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789" w:rsidRPr="00920FB8" w:rsidRDefault="008F2789" w:rsidP="00920FB8">
      <w:pPr>
        <w:jc w:val="both"/>
        <w:rPr>
          <w:rFonts w:ascii="Times New Roman" w:hAnsi="Times New Roman" w:cs="Times New Roman"/>
          <w:sz w:val="28"/>
          <w:szCs w:val="28"/>
        </w:rPr>
        <w:sectPr w:rsidR="008F2789" w:rsidRPr="00920FB8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E74A3F" w:rsidRDefault="00DA7111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711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42pt;margin-top:3.35pt;width:610.35pt;height:0;z-index:251700224;mso-position-horizontal-relative:text;mso-position-vertical-relative:text" o:connectortype="straight"/>
        </w:pic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Школьная, 1</w:t>
      </w:r>
    </w:p>
    <w:p w:rsidR="00FC573C" w:rsidRPr="008F2789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FC573C" w:rsidRDefault="00FC573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8F2789" w:rsidRDefault="008F2789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8F2789" w:rsidRDefault="008F2789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C573C" w:rsidRDefault="00FC573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A5793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D62B2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607C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2789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0DFE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16F8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167"/>
    <w:rsid w:val="00D96D79"/>
    <w:rsid w:val="00D96E3B"/>
    <w:rsid w:val="00DA2622"/>
    <w:rsid w:val="00DA7111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67A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039D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573C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F49C-F162-4E97-AB2C-AEFBC5FD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4056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</cp:lastModifiedBy>
  <cp:revision>55</cp:revision>
  <cp:lastPrinted>2020-12-15T07:51:00Z</cp:lastPrinted>
  <dcterms:created xsi:type="dcterms:W3CDTF">2016-12-05T13:56:00Z</dcterms:created>
  <dcterms:modified xsi:type="dcterms:W3CDTF">2023-02-08T19:15:00Z</dcterms:modified>
</cp:coreProperties>
</file>